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CBD" w:rsidRPr="00665CBD" w:rsidRDefault="00665CBD" w:rsidP="00665CBD">
      <w:pPr>
        <w:jc w:val="center"/>
        <w:rPr>
          <w:b/>
          <w:bCs/>
          <w:u w:val="single"/>
        </w:rPr>
      </w:pPr>
      <w:r w:rsidRPr="00665CBD">
        <w:rPr>
          <w:b/>
          <w:bCs/>
          <w:u w:val="single"/>
        </w:rPr>
        <w:t>ALGEMENE VERKOOPSVOORWAARDEN</w:t>
      </w:r>
    </w:p>
    <w:p w:rsidR="00665CBD" w:rsidRDefault="00665CBD" w:rsidP="00665CBD"/>
    <w:p w:rsidR="00665CBD" w:rsidRDefault="00665CBD" w:rsidP="00665CBD"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verkoopsvoorwaarden</w:t>
      </w:r>
      <w:proofErr w:type="spellEnd"/>
      <w:r>
        <w:t xml:space="preserve"> (</w:t>
      </w:r>
      <w:proofErr w:type="spellStart"/>
      <w:r>
        <w:t>hierna</w:t>
      </w:r>
      <w:proofErr w:type="spellEnd"/>
      <w:r>
        <w:t xml:space="preserve"> de</w:t>
      </w:r>
      <w:proofErr w:type="gramStart"/>
      <w:r>
        <w:t xml:space="preserve"> «</w:t>
      </w:r>
      <w:proofErr w:type="spellStart"/>
      <w:r>
        <w:t>Algemene</w:t>
      </w:r>
      <w:proofErr w:type="spellEnd"/>
      <w:proofErr w:type="gramEnd"/>
      <w:r>
        <w:t xml:space="preserve"> </w:t>
      </w:r>
      <w:proofErr w:type="spellStart"/>
      <w:r>
        <w:t>Voorwaarden</w:t>
      </w:r>
      <w:proofErr w:type="spellEnd"/>
      <w:r>
        <w:t xml:space="preserve">»)  </w:t>
      </w:r>
    </w:p>
    <w:p w:rsidR="00665CBD" w:rsidRPr="00665CBD" w:rsidRDefault="00665CBD" w:rsidP="00665CBD">
      <w:pPr>
        <w:rPr>
          <w:lang w:val="en-US"/>
        </w:rPr>
      </w:pPr>
      <w:proofErr w:type="spellStart"/>
      <w:r w:rsidRPr="00665CBD">
        <w:rPr>
          <w:lang w:val="en-US"/>
        </w:rPr>
        <w:t>zijn</w:t>
      </w:r>
      <w:proofErr w:type="spellEnd"/>
      <w:r w:rsidRPr="00665CBD">
        <w:rPr>
          <w:lang w:val="en-US"/>
        </w:rPr>
        <w:t xml:space="preserve"> van </w:t>
      </w:r>
      <w:proofErr w:type="spellStart"/>
      <w:r w:rsidRPr="00665CBD">
        <w:rPr>
          <w:lang w:val="en-US"/>
        </w:rPr>
        <w:t>toepassing</w:t>
      </w:r>
      <w:proofErr w:type="spellEnd"/>
      <w:r w:rsidRPr="00665CBD">
        <w:rPr>
          <w:lang w:val="en-US"/>
        </w:rPr>
        <w:t xml:space="preserve"> op </w:t>
      </w:r>
      <w:proofErr w:type="spellStart"/>
      <w:r w:rsidRPr="00665CBD">
        <w:rPr>
          <w:lang w:val="en-US"/>
        </w:rPr>
        <w:t>elke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aankoop</w:t>
      </w:r>
      <w:proofErr w:type="spellEnd"/>
      <w:r w:rsidRPr="00665CBD">
        <w:rPr>
          <w:lang w:val="en-US"/>
        </w:rPr>
        <w:t xml:space="preserve"> die </w:t>
      </w:r>
      <w:proofErr w:type="spellStart"/>
      <w:r w:rsidRPr="00665CBD">
        <w:rPr>
          <w:lang w:val="en-US"/>
        </w:rPr>
        <w:t>wordt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gedaan</w:t>
      </w:r>
      <w:proofErr w:type="spellEnd"/>
      <w:r w:rsidRPr="00665CBD">
        <w:rPr>
          <w:lang w:val="en-US"/>
        </w:rPr>
        <w:t xml:space="preserve"> door </w:t>
      </w:r>
      <w:proofErr w:type="spellStart"/>
      <w:r w:rsidRPr="00665CBD">
        <w:rPr>
          <w:lang w:val="en-US"/>
        </w:rPr>
        <w:t>een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internetgebruiker</w:t>
      </w:r>
      <w:proofErr w:type="spellEnd"/>
      <w:r w:rsidRPr="00665CBD">
        <w:rPr>
          <w:lang w:val="en-US"/>
        </w:rPr>
        <w:t xml:space="preserve"> / </w:t>
      </w:r>
      <w:proofErr w:type="spellStart"/>
      <w:r w:rsidRPr="00665CBD">
        <w:rPr>
          <w:lang w:val="en-US"/>
        </w:rPr>
        <w:t>natuurlijke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persoon</w:t>
      </w:r>
      <w:proofErr w:type="spellEnd"/>
      <w:r w:rsidRPr="00665CBD">
        <w:rPr>
          <w:lang w:val="en-US"/>
        </w:rPr>
        <w:t xml:space="preserve"> (</w:t>
      </w:r>
      <w:proofErr w:type="spellStart"/>
      <w:r w:rsidRPr="00665CBD">
        <w:rPr>
          <w:lang w:val="en-US"/>
        </w:rPr>
        <w:t>hierna</w:t>
      </w:r>
      <w:proofErr w:type="spellEnd"/>
      <w:r w:rsidRPr="00665CBD">
        <w:rPr>
          <w:lang w:val="en-US"/>
        </w:rPr>
        <w:t xml:space="preserve"> de «KLANT»)  </w:t>
      </w:r>
    </w:p>
    <w:p w:rsidR="00665CBD" w:rsidRDefault="00665CBD" w:rsidP="00665CBD">
      <w:proofErr w:type="gramStart"/>
      <w:r>
        <w:t>op</w:t>
      </w:r>
      <w:proofErr w:type="gramEnd"/>
      <w:r>
        <w:t xml:space="preserve"> de </w:t>
      </w:r>
      <w:proofErr w:type="spellStart"/>
      <w:r>
        <w:t>website</w:t>
      </w:r>
      <w:proofErr w:type="spellEnd"/>
      <w:r>
        <w:t xml:space="preserve"> http://www.meublorama.com (</w:t>
      </w:r>
      <w:proofErr w:type="spellStart"/>
      <w:r>
        <w:t>hierna</w:t>
      </w:r>
      <w:proofErr w:type="spellEnd"/>
      <w:r>
        <w:t xml:space="preserve"> de «SITE»)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vennootschap</w:t>
      </w:r>
      <w:proofErr w:type="spellEnd"/>
      <w:r>
        <w:t xml:space="preserve"> SARL Price </w:t>
      </w:r>
      <w:proofErr w:type="spellStart"/>
      <w:r>
        <w:t>Factory</w:t>
      </w:r>
      <w:proofErr w:type="spellEnd"/>
      <w:r>
        <w:t xml:space="preserve">,  </w:t>
      </w:r>
    </w:p>
    <w:p w:rsidR="00665CBD" w:rsidRPr="00665CBD" w:rsidRDefault="00665CBD" w:rsidP="00665CBD">
      <w:pPr>
        <w:rPr>
          <w:lang w:val="en-US"/>
        </w:rPr>
      </w:pPr>
      <w:proofErr w:type="spellStart"/>
      <w:r w:rsidRPr="00665CBD">
        <w:rPr>
          <w:lang w:val="en-US"/>
        </w:rPr>
        <w:t>een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besloten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vennootschap</w:t>
      </w:r>
      <w:proofErr w:type="spellEnd"/>
      <w:r w:rsidRPr="00665CBD">
        <w:rPr>
          <w:lang w:val="en-US"/>
        </w:rPr>
        <w:t xml:space="preserve"> met </w:t>
      </w:r>
      <w:proofErr w:type="spellStart"/>
      <w:r w:rsidRPr="00665CBD">
        <w:rPr>
          <w:lang w:val="en-US"/>
        </w:rPr>
        <w:t>beperkte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aansprakelijkheid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ingeschreven</w:t>
      </w:r>
      <w:proofErr w:type="spellEnd"/>
      <w:r w:rsidRPr="00665CBD">
        <w:rPr>
          <w:lang w:val="en-US"/>
        </w:rPr>
        <w:t xml:space="preserve"> in het </w:t>
      </w:r>
      <w:proofErr w:type="spellStart"/>
      <w:r w:rsidRPr="00665CBD">
        <w:rPr>
          <w:lang w:val="en-US"/>
        </w:rPr>
        <w:t>Handels</w:t>
      </w:r>
      <w:proofErr w:type="spellEnd"/>
      <w:r w:rsidRPr="00665CBD">
        <w:rPr>
          <w:lang w:val="en-US"/>
        </w:rPr>
        <w:t xml:space="preserve">- </w:t>
      </w:r>
      <w:proofErr w:type="spellStart"/>
      <w:r w:rsidRPr="00665CBD">
        <w:rPr>
          <w:lang w:val="en-US"/>
        </w:rPr>
        <w:t>en</w:t>
      </w:r>
      <w:proofErr w:type="spellEnd"/>
      <w:r w:rsidRPr="00665CBD">
        <w:rPr>
          <w:lang w:val="en-US"/>
        </w:rPr>
        <w:t xml:space="preserve"> </w:t>
      </w:r>
      <w:proofErr w:type="spellStart"/>
      <w:r w:rsidRPr="00665CBD">
        <w:rPr>
          <w:lang w:val="en-US"/>
        </w:rPr>
        <w:t>Vennootschapsregister</w:t>
      </w:r>
      <w:proofErr w:type="spellEnd"/>
      <w:r w:rsidRPr="00665CBD">
        <w:rPr>
          <w:lang w:val="en-US"/>
        </w:rPr>
        <w:t xml:space="preserve"> van Romans sur Isère  </w:t>
      </w:r>
    </w:p>
    <w:p w:rsidR="00665CBD" w:rsidRDefault="00665CBD" w:rsidP="00665CBD">
      <w:proofErr w:type="gramStart"/>
      <w:r>
        <w:t>onder</w:t>
      </w:r>
      <w:proofErr w:type="gramEnd"/>
      <w:r>
        <w:t xml:space="preserve"> </w:t>
      </w:r>
      <w:proofErr w:type="spellStart"/>
      <w:r>
        <w:t>nummer</w:t>
      </w:r>
      <w:proofErr w:type="spellEnd"/>
      <w:r>
        <w:t xml:space="preserve"> 797 680 196, met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zetel</w:t>
      </w:r>
      <w:proofErr w:type="spellEnd"/>
      <w:r>
        <w:t xml:space="preserve"> te 285 chemin de l’île neuve, 26600 La Roche de </w:t>
      </w:r>
      <w:proofErr w:type="spellStart"/>
      <w:r>
        <w:t>Glun</w:t>
      </w:r>
      <w:proofErr w:type="spellEnd"/>
      <w:r>
        <w:t xml:space="preserve">,  </w:t>
      </w:r>
    </w:p>
    <w:p w:rsidR="00665CBD" w:rsidRDefault="00665CBD" w:rsidP="00665CBD">
      <w:proofErr w:type="spellStart"/>
      <w:r>
        <w:t>Intracommunautair</w:t>
      </w:r>
      <w:proofErr w:type="spellEnd"/>
      <w:r>
        <w:t xml:space="preserve"> </w:t>
      </w:r>
      <w:proofErr w:type="spellStart"/>
      <w:r>
        <w:t>btw-</w:t>
      </w:r>
      <w:proofErr w:type="gramStart"/>
      <w:r>
        <w:t>nummer</w:t>
      </w:r>
      <w:proofErr w:type="spellEnd"/>
      <w:r>
        <w:t>:</w:t>
      </w:r>
      <w:proofErr w:type="gramEnd"/>
      <w:r>
        <w:t xml:space="preserve"> FR63797680196, SARL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kapitaal</w:t>
      </w:r>
      <w:proofErr w:type="spellEnd"/>
      <w:r>
        <w:t xml:space="preserve"> van € 7.620,00.  </w:t>
      </w:r>
    </w:p>
    <w:p w:rsidR="00665CBD" w:rsidRDefault="00665CBD" w:rsidP="00665CBD"/>
    <w:p w:rsidR="00665CBD" w:rsidRDefault="00665CBD" w:rsidP="00665CBD">
      <w:proofErr w:type="spellStart"/>
      <w:r>
        <w:t>Frankrijk</w:t>
      </w:r>
      <w:proofErr w:type="spellEnd"/>
      <w:r>
        <w:t xml:space="preserve"> – Tel</w:t>
      </w:r>
      <w:proofErr w:type="gramStart"/>
      <w:r>
        <w:t>.:</w:t>
      </w:r>
      <w:proofErr w:type="gramEnd"/>
      <w:r>
        <w:t xml:space="preserve"> 04 75 83 94 51  </w:t>
      </w:r>
    </w:p>
    <w:p w:rsidR="00665CBD" w:rsidRDefault="00665CBD" w:rsidP="00665CBD">
      <w:proofErr w:type="gramStart"/>
      <w:r>
        <w:t>E-mail:</w:t>
      </w:r>
      <w:proofErr w:type="gramEnd"/>
      <w:r>
        <w:t xml:space="preserve"> contact@pricefactory.fr (</w:t>
      </w:r>
      <w:proofErr w:type="spellStart"/>
      <w:r>
        <w:t>hierna</w:t>
      </w:r>
      <w:proofErr w:type="spellEnd"/>
      <w:r>
        <w:t xml:space="preserve"> de «VERKOPER»).  </w:t>
      </w:r>
    </w:p>
    <w:p w:rsidR="00665CBD" w:rsidRDefault="00665CBD" w:rsidP="00665CBD"/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PRICE FACTORY "JUST FOR YOU" is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gedeponeerd</w:t>
      </w:r>
      <w:proofErr w:type="spellEnd"/>
      <w:r w:rsidRPr="00D4236A">
        <w:rPr>
          <w:lang w:val="en-US"/>
        </w:rPr>
        <w:t xml:space="preserve"> merk </w:t>
      </w:r>
      <w:proofErr w:type="spellStart"/>
      <w:r w:rsidRPr="00D4236A">
        <w:rPr>
          <w:lang w:val="en-US"/>
        </w:rPr>
        <w:t>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nummer</w:t>
      </w:r>
      <w:proofErr w:type="spellEnd"/>
      <w:r w:rsidRPr="00D4236A">
        <w:rPr>
          <w:lang w:val="en-US"/>
        </w:rPr>
        <w:t xml:space="preserve"> 4499146.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>BELANGRIJK</w:t>
      </w: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die op de SITE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impliceert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noodzakelijkerwijs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onvoorwaardelijke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aanvaarding</w:t>
      </w:r>
      <w:proofErr w:type="spellEnd"/>
      <w:r w:rsidRPr="00D4236A">
        <w:rPr>
          <w:lang w:val="en-US"/>
        </w:rPr>
        <w:t xml:space="preserve"> door de KLANT van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Verkoopsvoorwaarden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Default="00665CBD" w:rsidP="00665CBD">
      <w:r>
        <w:t>---</w:t>
      </w:r>
    </w:p>
    <w:p w:rsidR="00665CBD" w:rsidRDefault="00665CBD" w:rsidP="00665CBD"/>
    <w:p w:rsidR="00665CBD" w:rsidRPr="00D4236A" w:rsidRDefault="00665CBD" w:rsidP="00665CBD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1. </w:t>
      </w:r>
      <w:proofErr w:type="spellStart"/>
      <w:r w:rsidRPr="00D4236A">
        <w:rPr>
          <w:b/>
          <w:bCs/>
        </w:rPr>
        <w:t>Definities</w:t>
      </w:r>
      <w:proofErr w:type="spellEnd"/>
    </w:p>
    <w:p w:rsidR="00665CBD" w:rsidRDefault="00665CBD" w:rsidP="00665CBD"/>
    <w:p w:rsidR="00665CBD" w:rsidRDefault="00665CBD" w:rsidP="00665CBD">
      <w:r>
        <w:t xml:space="preserve">De </w:t>
      </w:r>
      <w:proofErr w:type="spellStart"/>
      <w:r>
        <w:t>onderstaande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in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</w:t>
      </w:r>
      <w:proofErr w:type="spellStart"/>
      <w:proofErr w:type="gramStart"/>
      <w:r>
        <w:t>betekenis</w:t>
      </w:r>
      <w:proofErr w:type="spellEnd"/>
      <w:r>
        <w:t>:</w:t>
      </w:r>
      <w:proofErr w:type="gramEnd"/>
      <w:r>
        <w:t xml:space="preserve">  </w:t>
      </w:r>
    </w:p>
    <w:p w:rsidR="00665CBD" w:rsidRDefault="00665CBD" w:rsidP="00665CBD"/>
    <w:p w:rsidR="00665CBD" w:rsidRPr="00D4236A" w:rsidRDefault="00665CBD" w:rsidP="00665CBD">
      <w:pPr>
        <w:rPr>
          <w:lang w:val="en-US"/>
        </w:rPr>
      </w:pPr>
      <w:r>
        <w:lastRenderedPageBreak/>
        <w:t>-</w:t>
      </w:r>
      <w:proofErr w:type="gramStart"/>
      <w:r>
        <w:t xml:space="preserve"> «KLANT</w:t>
      </w:r>
      <w:proofErr w:type="gramEnd"/>
      <w:r>
        <w:t xml:space="preserve">»: de </w:t>
      </w:r>
      <w:proofErr w:type="spellStart"/>
      <w:r>
        <w:t>contractspartij</w:t>
      </w:r>
      <w:proofErr w:type="spellEnd"/>
      <w:r>
        <w:t xml:space="preserve"> van de VERKOPER, die </w:t>
      </w:r>
      <w:proofErr w:type="spellStart"/>
      <w:r>
        <w:t>garandeert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de </w:t>
      </w:r>
      <w:proofErr w:type="spellStart"/>
      <w:r>
        <w:t>hoedanigheid</w:t>
      </w:r>
      <w:proofErr w:type="spellEnd"/>
      <w:r>
        <w:t xml:space="preserve"> van consument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gedefinieerd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het </w:t>
      </w:r>
      <w:proofErr w:type="spellStart"/>
      <w:r>
        <w:t>Franse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en de </w:t>
      </w:r>
      <w:proofErr w:type="spellStart"/>
      <w:r>
        <w:t>jurisprudentie</w:t>
      </w:r>
      <w:proofErr w:type="spellEnd"/>
      <w:r>
        <w:t xml:space="preserve">. </w:t>
      </w:r>
      <w:proofErr w:type="spellStart"/>
      <w:r w:rsidRPr="00D4236A">
        <w:rPr>
          <w:lang w:val="en-US"/>
        </w:rPr>
        <w:t>Hierbij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uitdrukkelijk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bepaald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handelt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buiten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gebruikelijke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commerciële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activiteit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- «LEVERING»: de </w:t>
      </w:r>
      <w:proofErr w:type="spellStart"/>
      <w:r w:rsidRPr="00D4236A">
        <w:rPr>
          <w:lang w:val="en-US"/>
        </w:rPr>
        <w:t>eerste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aanbieding</w:t>
      </w:r>
      <w:proofErr w:type="spellEnd"/>
      <w:r w:rsidRPr="00D4236A">
        <w:rPr>
          <w:lang w:val="en-US"/>
        </w:rPr>
        <w:t xml:space="preserve"> van de door de KLANT </w:t>
      </w:r>
      <w:proofErr w:type="spellStart"/>
      <w:r w:rsidRPr="00D4236A">
        <w:rPr>
          <w:lang w:val="en-US"/>
        </w:rPr>
        <w:t>bestelde</w:t>
      </w:r>
      <w:proofErr w:type="spellEnd"/>
      <w:r w:rsidRPr="00D4236A">
        <w:rPr>
          <w:lang w:val="en-US"/>
        </w:rPr>
        <w:t xml:space="preserve"> PRODUCTEN op het </w:t>
      </w:r>
      <w:proofErr w:type="spellStart"/>
      <w:r w:rsidRPr="00D4236A">
        <w:rPr>
          <w:lang w:val="en-US"/>
        </w:rPr>
        <w:t>afleveradres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op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vermeld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staat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- «PRODUCTEN»: het </w:t>
      </w:r>
      <w:proofErr w:type="spellStart"/>
      <w:r w:rsidRPr="00D4236A">
        <w:rPr>
          <w:lang w:val="en-US"/>
        </w:rPr>
        <w:t>geheel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producten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op de SITE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aangeboden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- «GEBIED»: het </w:t>
      </w:r>
      <w:proofErr w:type="spellStart"/>
      <w:r w:rsidRPr="00D4236A">
        <w:rPr>
          <w:lang w:val="en-US"/>
        </w:rPr>
        <w:t>Europese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deel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Frankrijk</w:t>
      </w:r>
      <w:proofErr w:type="spellEnd"/>
      <w:r w:rsidRPr="00D4236A">
        <w:rPr>
          <w:lang w:val="en-US"/>
        </w:rPr>
        <w:t xml:space="preserve"> (met </w:t>
      </w:r>
      <w:proofErr w:type="spellStart"/>
      <w:r w:rsidRPr="00D4236A">
        <w:rPr>
          <w:lang w:val="en-US"/>
        </w:rPr>
        <w:t>uitzondering</w:t>
      </w:r>
      <w:proofErr w:type="spellEnd"/>
      <w:r w:rsidRPr="00D4236A">
        <w:rPr>
          <w:lang w:val="en-US"/>
        </w:rPr>
        <w:t xml:space="preserve"> van DOM/TOM).  </w:t>
      </w:r>
    </w:p>
    <w:p w:rsidR="00665CBD" w:rsidRPr="00D4236A" w:rsidRDefault="00665CBD" w:rsidP="00665CBD">
      <w:pPr>
        <w:rPr>
          <w:lang w:val="en-US"/>
        </w:rPr>
      </w:pPr>
    </w:p>
    <w:p w:rsidR="00665CBD" w:rsidRDefault="00665CBD" w:rsidP="00665CBD">
      <w:r>
        <w:t>---</w:t>
      </w:r>
    </w:p>
    <w:p w:rsidR="00665CBD" w:rsidRDefault="00665CBD" w:rsidP="00665CBD"/>
    <w:p w:rsidR="00665CBD" w:rsidRPr="00D4236A" w:rsidRDefault="00665CBD" w:rsidP="00665CBD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2. Doel</w:t>
      </w:r>
    </w:p>
    <w:p w:rsidR="00665CBD" w:rsidRDefault="00665CBD" w:rsidP="00665CBD"/>
    <w:p w:rsidR="00665CBD" w:rsidRDefault="00665CBD" w:rsidP="00665CBD"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regelen</w:t>
      </w:r>
      <w:proofErr w:type="spellEnd"/>
      <w:r>
        <w:t xml:space="preserve"> de </w:t>
      </w:r>
      <w:proofErr w:type="spellStart"/>
      <w:r>
        <w:t>verkoop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VERKOPER </w:t>
      </w:r>
      <w:proofErr w:type="spellStart"/>
      <w:r>
        <w:t>aan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KLANTEN van de PRODUCTEN.  </w:t>
      </w:r>
    </w:p>
    <w:p w:rsidR="00665CBD" w:rsidRDefault="00665CBD" w:rsidP="00665CBD"/>
    <w:p w:rsidR="00665CBD" w:rsidRDefault="00665CBD" w:rsidP="00665CBD">
      <w:r>
        <w:t xml:space="preserve">De KLANT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geïnformeerd</w:t>
      </w:r>
      <w:proofErr w:type="spellEnd"/>
      <w:r>
        <w:t xml:space="preserve"> en </w:t>
      </w:r>
      <w:proofErr w:type="spellStart"/>
      <w:r>
        <w:t>erkent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SITE </w:t>
      </w:r>
      <w:proofErr w:type="spellStart"/>
      <w:r>
        <w:t>uitsluitend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op </w:t>
      </w:r>
      <w:proofErr w:type="spellStart"/>
      <w:r>
        <w:t>consumenten</w:t>
      </w:r>
      <w:proofErr w:type="spellEnd"/>
      <w:r>
        <w:t xml:space="preserve"> en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contact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opnemen</w:t>
      </w:r>
      <w:proofErr w:type="spellEnd"/>
      <w:r>
        <w:t xml:space="preserve"> met de </w:t>
      </w:r>
      <w:proofErr w:type="spellStart"/>
      <w:r>
        <w:t>commerciële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 van de VERKOPER om van </w:t>
      </w:r>
      <w:proofErr w:type="spellStart"/>
      <w:r>
        <w:t>afwijkende</w:t>
      </w:r>
      <w:proofErr w:type="spellEnd"/>
      <w:r>
        <w:t xml:space="preserve"> </w:t>
      </w:r>
      <w:proofErr w:type="spellStart"/>
      <w:r>
        <w:t>contractuele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te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profiteren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r>
        <w:t>---</w:t>
      </w:r>
    </w:p>
    <w:p w:rsidR="00665CBD" w:rsidRDefault="00665CBD" w:rsidP="00665CBD"/>
    <w:p w:rsidR="00665CBD" w:rsidRPr="00D4236A" w:rsidRDefault="00665CBD" w:rsidP="00665CBD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3. </w:t>
      </w:r>
      <w:proofErr w:type="spellStart"/>
      <w:r w:rsidRPr="00D4236A">
        <w:rPr>
          <w:b/>
          <w:bCs/>
        </w:rPr>
        <w:t>Aanvaarding</w:t>
      </w:r>
      <w:proofErr w:type="spellEnd"/>
      <w:r w:rsidRPr="00D4236A">
        <w:rPr>
          <w:b/>
          <w:bCs/>
        </w:rPr>
        <w:t xml:space="preserve"> van de </w:t>
      </w:r>
      <w:proofErr w:type="spellStart"/>
      <w:r w:rsidRPr="00D4236A">
        <w:rPr>
          <w:b/>
          <w:bCs/>
        </w:rPr>
        <w:t>Algemene</w:t>
      </w:r>
      <w:proofErr w:type="spellEnd"/>
      <w:r w:rsidRPr="00D4236A">
        <w:rPr>
          <w:b/>
          <w:bCs/>
        </w:rPr>
        <w:t xml:space="preserve"> </w:t>
      </w:r>
      <w:proofErr w:type="spellStart"/>
      <w:r w:rsidRPr="00D4236A">
        <w:rPr>
          <w:b/>
          <w:bCs/>
        </w:rPr>
        <w:t>Voorwaarden</w:t>
      </w:r>
      <w:proofErr w:type="spellEnd"/>
    </w:p>
    <w:p w:rsidR="00665CBD" w:rsidRDefault="00665CBD" w:rsidP="00665CBD"/>
    <w:p w:rsidR="00665CBD" w:rsidRDefault="00665CBD" w:rsidP="00665CBD">
      <w:r>
        <w:t xml:space="preserve">De KLANT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de </w:t>
      </w:r>
      <w:proofErr w:type="spellStart"/>
      <w:r>
        <w:t>huidige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zorgvuldig</w:t>
      </w:r>
      <w:proofErr w:type="spellEnd"/>
      <w:r>
        <w:t xml:space="preserve"> te </w:t>
      </w:r>
      <w:proofErr w:type="spellStart"/>
      <w:r>
        <w:t>lezen</w:t>
      </w:r>
      <w:proofErr w:type="spellEnd"/>
      <w:r>
        <w:t xml:space="preserve"> en </w:t>
      </w:r>
      <w:proofErr w:type="spellStart"/>
      <w:r>
        <w:t>ze</w:t>
      </w:r>
      <w:proofErr w:type="spellEnd"/>
      <w:r>
        <w:t xml:space="preserve"> te </w:t>
      </w:r>
      <w:proofErr w:type="spellStart"/>
      <w:r>
        <w:t>aanvaarden</w:t>
      </w:r>
      <w:proofErr w:type="spellEnd"/>
      <w:r>
        <w:t xml:space="preserve"> </w:t>
      </w:r>
      <w:proofErr w:type="spellStart"/>
      <w:r>
        <w:t>alvorens</w:t>
      </w:r>
      <w:proofErr w:type="spellEnd"/>
      <w:r>
        <w:t xml:space="preserve"> over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betaling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bestelling</w:t>
      </w:r>
      <w:proofErr w:type="spellEnd"/>
      <w:r>
        <w:t xml:space="preserve"> van PRODUCTEN die op de SITE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geplaatst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onderaan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pagina</w:t>
      </w:r>
      <w:proofErr w:type="spellEnd"/>
      <w:r w:rsidRPr="00D4236A">
        <w:rPr>
          <w:lang w:val="en-US"/>
        </w:rPr>
        <w:t xml:space="preserve"> van de SITE </w:t>
      </w:r>
      <w:proofErr w:type="spellStart"/>
      <w:r w:rsidRPr="00D4236A">
        <w:rPr>
          <w:lang w:val="en-US"/>
        </w:rPr>
        <w:t>vermeld</w:t>
      </w:r>
      <w:proofErr w:type="spellEnd"/>
      <w:r w:rsidRPr="00D4236A">
        <w:rPr>
          <w:lang w:val="en-US"/>
        </w:rPr>
        <w:t xml:space="preserve"> via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hyperlink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moeten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geraadpleegd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voordat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. </w:t>
      </w:r>
      <w:r>
        <w:t xml:space="preserve">De KLANT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uitgenodigd</w:t>
      </w:r>
      <w:proofErr w:type="spellEnd"/>
      <w:r>
        <w:t xml:space="preserve"> om de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zorgvuldig</w:t>
      </w:r>
      <w:proofErr w:type="spellEnd"/>
      <w:r>
        <w:t xml:space="preserve"> te </w:t>
      </w:r>
      <w:proofErr w:type="spellStart"/>
      <w:r>
        <w:t>lezen</w:t>
      </w:r>
      <w:proofErr w:type="spellEnd"/>
      <w:r>
        <w:t xml:space="preserve">, te </w:t>
      </w:r>
      <w:proofErr w:type="spellStart"/>
      <w:r>
        <w:t>downloaden</w:t>
      </w:r>
      <w:proofErr w:type="spellEnd"/>
      <w:r>
        <w:t xml:space="preserve">, </w:t>
      </w:r>
      <w:proofErr w:type="spellStart"/>
      <w:r>
        <w:t>af</w:t>
      </w:r>
      <w:proofErr w:type="spellEnd"/>
      <w:r>
        <w:t xml:space="preserve"> te </w:t>
      </w:r>
      <w:proofErr w:type="spellStart"/>
      <w:r>
        <w:t>drukken</w:t>
      </w:r>
      <w:proofErr w:type="spellEnd"/>
      <w:r>
        <w:t xml:space="preserve"> en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te </w:t>
      </w:r>
      <w:proofErr w:type="spellStart"/>
      <w:r>
        <w:t>bewaren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r>
        <w:t xml:space="preserve">De VERKOPER </w:t>
      </w:r>
      <w:proofErr w:type="spellStart"/>
      <w:r>
        <w:t>raadt</w:t>
      </w:r>
      <w:proofErr w:type="spellEnd"/>
      <w:r>
        <w:t xml:space="preserve"> de KLANT </w:t>
      </w:r>
      <w:proofErr w:type="spellStart"/>
      <w:r>
        <w:t>aan</w:t>
      </w:r>
      <w:proofErr w:type="spellEnd"/>
      <w:r>
        <w:t xml:space="preserve"> om de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bestelling</w:t>
      </w:r>
      <w:proofErr w:type="spellEnd"/>
      <w:r>
        <w:t xml:space="preserve"> </w:t>
      </w:r>
      <w:proofErr w:type="spellStart"/>
      <w:r>
        <w:t>opnieuw</w:t>
      </w:r>
      <w:proofErr w:type="spellEnd"/>
      <w:r>
        <w:t xml:space="preserve"> te </w:t>
      </w:r>
      <w:proofErr w:type="spellStart"/>
      <w:r>
        <w:t>lezen</w:t>
      </w:r>
      <w:proofErr w:type="spellEnd"/>
      <w:r>
        <w:t xml:space="preserve">, </w:t>
      </w:r>
      <w:proofErr w:type="spellStart"/>
      <w:r>
        <w:t>aangezien</w:t>
      </w:r>
      <w:proofErr w:type="spellEnd"/>
      <w:r>
        <w:t xml:space="preserve"> de </w:t>
      </w:r>
      <w:proofErr w:type="spellStart"/>
      <w:r>
        <w:t>laatste</w:t>
      </w:r>
      <w:proofErr w:type="spellEnd"/>
      <w:r>
        <w:t xml:space="preserve"> </w:t>
      </w:r>
      <w:proofErr w:type="spellStart"/>
      <w:r>
        <w:t>versie</w:t>
      </w:r>
      <w:proofErr w:type="spellEnd"/>
      <w:r>
        <w:t xml:space="preserve"> die van </w:t>
      </w:r>
      <w:proofErr w:type="spellStart"/>
      <w:r>
        <w:t>kracht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van </w:t>
      </w:r>
      <w:proofErr w:type="spellStart"/>
      <w:r>
        <w:t>toepassing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op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aankoop</w:t>
      </w:r>
      <w:proofErr w:type="spellEnd"/>
      <w:r>
        <w:t xml:space="preserve"> van PRODUCTEN.  </w:t>
      </w:r>
    </w:p>
    <w:p w:rsidR="00665CBD" w:rsidRDefault="00665CBD" w:rsidP="00665CBD"/>
    <w:p w:rsidR="00665CBD" w:rsidRDefault="00665CBD" w:rsidP="00665CBD">
      <w:proofErr w:type="spellStart"/>
      <w:r>
        <w:t>Door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op de </w:t>
      </w:r>
      <w:proofErr w:type="spellStart"/>
      <w:r>
        <w:t>knop</w:t>
      </w:r>
      <w:proofErr w:type="spellEnd"/>
      <w:r>
        <w:t xml:space="preserve"> te </w:t>
      </w:r>
      <w:proofErr w:type="spellStart"/>
      <w:r>
        <w:t>klikken</w:t>
      </w:r>
      <w:proofErr w:type="spellEnd"/>
      <w:r>
        <w:t xml:space="preserve"> om de </w:t>
      </w:r>
      <w:proofErr w:type="spellStart"/>
      <w:r>
        <w:t>bestelling</w:t>
      </w:r>
      <w:proofErr w:type="spellEnd"/>
      <w:r>
        <w:t xml:space="preserve"> te </w:t>
      </w:r>
      <w:proofErr w:type="spellStart"/>
      <w:r>
        <w:t>plaatsen</w:t>
      </w:r>
      <w:proofErr w:type="spellEnd"/>
      <w:r>
        <w:t xml:space="preserve"> en </w:t>
      </w:r>
      <w:proofErr w:type="spellStart"/>
      <w:r>
        <w:t>vervolgens</w:t>
      </w:r>
      <w:proofErr w:type="spellEnd"/>
      <w:r>
        <w:t xml:space="preserve"> op de </w:t>
      </w:r>
      <w:proofErr w:type="spellStart"/>
      <w:r>
        <w:t>knop</w:t>
      </w:r>
      <w:proofErr w:type="spellEnd"/>
      <w:r>
        <w:t xml:space="preserve"> om de </w:t>
      </w:r>
      <w:proofErr w:type="spellStart"/>
      <w:r>
        <w:t>bestelling</w:t>
      </w:r>
      <w:proofErr w:type="spellEnd"/>
      <w:r>
        <w:t xml:space="preserve"> te </w:t>
      </w:r>
      <w:proofErr w:type="spellStart"/>
      <w:r>
        <w:t>bevestigen</w:t>
      </w:r>
      <w:proofErr w:type="spellEnd"/>
      <w:r>
        <w:t xml:space="preserve">, </w:t>
      </w:r>
      <w:proofErr w:type="spellStart"/>
      <w:r>
        <w:t>erkent</w:t>
      </w:r>
      <w:proofErr w:type="spellEnd"/>
      <w:r>
        <w:t xml:space="preserve"> de KLANT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de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gelezen</w:t>
      </w:r>
      <w:proofErr w:type="spellEnd"/>
      <w:r>
        <w:t xml:space="preserve">, </w:t>
      </w:r>
      <w:proofErr w:type="spellStart"/>
      <w:r>
        <w:t>begrepen</w:t>
      </w:r>
      <w:proofErr w:type="spellEnd"/>
      <w:r>
        <w:t xml:space="preserve"> en </w:t>
      </w:r>
      <w:proofErr w:type="spellStart"/>
      <w:r>
        <w:t>aanvaard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beperking</w:t>
      </w:r>
      <w:proofErr w:type="spellEnd"/>
      <w:r>
        <w:t xml:space="preserve"> of </w:t>
      </w:r>
      <w:proofErr w:type="spellStart"/>
      <w:r>
        <w:t>voorwaarde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r>
        <w:t>---</w:t>
      </w:r>
    </w:p>
    <w:p w:rsidR="00665CBD" w:rsidRDefault="00665CBD" w:rsidP="00665CBD"/>
    <w:p w:rsidR="00665CBD" w:rsidRPr="00D4236A" w:rsidRDefault="00665CBD" w:rsidP="00665CBD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4. </w:t>
      </w:r>
      <w:proofErr w:type="spellStart"/>
      <w:r w:rsidRPr="00D4236A">
        <w:rPr>
          <w:b/>
          <w:bCs/>
        </w:rPr>
        <w:t>Aankoop</w:t>
      </w:r>
      <w:proofErr w:type="spellEnd"/>
      <w:r w:rsidRPr="00D4236A">
        <w:rPr>
          <w:b/>
          <w:bCs/>
        </w:rPr>
        <w:t xml:space="preserve"> van </w:t>
      </w:r>
      <w:proofErr w:type="spellStart"/>
      <w:r w:rsidRPr="00D4236A">
        <w:rPr>
          <w:b/>
          <w:bCs/>
        </w:rPr>
        <w:t>producten</w:t>
      </w:r>
      <w:proofErr w:type="spellEnd"/>
      <w:r w:rsidRPr="00D4236A">
        <w:rPr>
          <w:b/>
          <w:bCs/>
        </w:rPr>
        <w:t xml:space="preserve"> op de site</w:t>
      </w:r>
    </w:p>
    <w:p w:rsidR="00665CBD" w:rsidRDefault="00665CBD" w:rsidP="00665CBD"/>
    <w:p w:rsidR="00665CBD" w:rsidRDefault="00665CBD" w:rsidP="00665CBD">
      <w:r>
        <w:t xml:space="preserve">Om </w:t>
      </w:r>
      <w:proofErr w:type="spellStart"/>
      <w:r>
        <w:t>een</w:t>
      </w:r>
      <w:proofErr w:type="spellEnd"/>
      <w:r>
        <w:t xml:space="preserve"> PRODUCT te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kopen</w:t>
      </w:r>
      <w:proofErr w:type="spellEnd"/>
      <w:r>
        <w:t xml:space="preserve">, </w:t>
      </w:r>
      <w:proofErr w:type="spellStart"/>
      <w:r>
        <w:t>moet</w:t>
      </w:r>
      <w:proofErr w:type="spellEnd"/>
      <w:r>
        <w:t xml:space="preserve"> de KLANT </w:t>
      </w:r>
      <w:proofErr w:type="spellStart"/>
      <w:r>
        <w:t>minstens</w:t>
      </w:r>
      <w:proofErr w:type="spellEnd"/>
      <w:r>
        <w:t xml:space="preserve"> 18 </w:t>
      </w:r>
      <w:proofErr w:type="spellStart"/>
      <w:r>
        <w:t>jaar</w:t>
      </w:r>
      <w:proofErr w:type="spellEnd"/>
      <w:r>
        <w:t xml:space="preserve"> oud </w:t>
      </w:r>
      <w:proofErr w:type="spellStart"/>
      <w:r>
        <w:t>zijn</w:t>
      </w:r>
      <w:proofErr w:type="spellEnd"/>
      <w:r>
        <w:t xml:space="preserve"> en </w:t>
      </w:r>
      <w:proofErr w:type="spellStart"/>
      <w:r>
        <w:t>handelingsbekwaam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of, indien </w:t>
      </w:r>
      <w:proofErr w:type="spellStart"/>
      <w:r>
        <w:t>minderjarig</w:t>
      </w:r>
      <w:proofErr w:type="spellEnd"/>
      <w:r>
        <w:t xml:space="preserve">, in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toestemming</w:t>
      </w:r>
      <w:proofErr w:type="spellEnd"/>
      <w:r>
        <w:t xml:space="preserve">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vertegenwoordigers</w:t>
      </w:r>
      <w:proofErr w:type="spellEnd"/>
      <w:r>
        <w:t xml:space="preserve"> te </w:t>
      </w:r>
      <w:proofErr w:type="spellStart"/>
      <w:r>
        <w:t>rechtvaardigen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lang w:val="en-US"/>
        </w:rPr>
      </w:pPr>
      <w:r>
        <w:t xml:space="preserve">De KLANT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uitgenodigd</w:t>
      </w:r>
      <w:proofErr w:type="spellEnd"/>
      <w:r>
        <w:t xml:space="preserve"> om </w:t>
      </w:r>
      <w:proofErr w:type="spellStart"/>
      <w:r>
        <w:t>informatie</w:t>
      </w:r>
      <w:proofErr w:type="spellEnd"/>
      <w:r>
        <w:t xml:space="preserve"> te </w:t>
      </w:r>
      <w:proofErr w:type="spellStart"/>
      <w:r>
        <w:t>verstrekken</w:t>
      </w:r>
      <w:proofErr w:type="spellEnd"/>
      <w:r>
        <w:t xml:space="preserve"> </w:t>
      </w:r>
      <w:proofErr w:type="spellStart"/>
      <w:r>
        <w:t>waarmee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kan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geïdentificeerd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het </w:t>
      </w:r>
      <w:proofErr w:type="spellStart"/>
      <w:r>
        <w:t>formulier</w:t>
      </w:r>
      <w:proofErr w:type="spellEnd"/>
      <w:r>
        <w:t xml:space="preserve"> op de SITE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vullen</w:t>
      </w:r>
      <w:proofErr w:type="spellEnd"/>
      <w:r>
        <w:t xml:space="preserve">. </w:t>
      </w:r>
      <w:r w:rsidRPr="00D4236A">
        <w:rPr>
          <w:lang w:val="en-US"/>
        </w:rPr>
        <w:t xml:space="preserve">Het </w:t>
      </w:r>
      <w:proofErr w:type="spellStart"/>
      <w:r w:rsidRPr="00D4236A">
        <w:rPr>
          <w:lang w:val="en-US"/>
        </w:rPr>
        <w:t>sterretje</w:t>
      </w:r>
      <w:proofErr w:type="spellEnd"/>
      <w:r w:rsidRPr="00D4236A">
        <w:rPr>
          <w:lang w:val="en-US"/>
        </w:rPr>
        <w:t xml:space="preserve"> (*) </w:t>
      </w:r>
      <w:proofErr w:type="spellStart"/>
      <w:r w:rsidRPr="00D4236A">
        <w:rPr>
          <w:lang w:val="en-US"/>
        </w:rPr>
        <w:t>geeft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verplichte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velden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moeten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ingevuld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zodat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door 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verwerkt</w:t>
      </w:r>
      <w:proofErr w:type="spellEnd"/>
      <w:r w:rsidRPr="00D4236A">
        <w:rPr>
          <w:lang w:val="en-US"/>
        </w:rPr>
        <w:t xml:space="preserve">. 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op de SITE de status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controleren</w:t>
      </w:r>
      <w:proofErr w:type="spellEnd"/>
      <w:r w:rsidRPr="00D4236A">
        <w:rPr>
          <w:lang w:val="en-US"/>
        </w:rPr>
        <w:t xml:space="preserve">. Het </w:t>
      </w:r>
      <w:proofErr w:type="spellStart"/>
      <w:r w:rsidRPr="00D4236A">
        <w:rPr>
          <w:lang w:val="en-US"/>
        </w:rPr>
        <w:t>volgen</w:t>
      </w:r>
      <w:proofErr w:type="spellEnd"/>
      <w:r w:rsidRPr="00D4236A">
        <w:rPr>
          <w:lang w:val="en-US"/>
        </w:rPr>
        <w:t xml:space="preserve"> van de LEVERINGEN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toepassing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gebeuren</w:t>
      </w:r>
      <w:proofErr w:type="spellEnd"/>
      <w:r w:rsidRPr="00D4236A">
        <w:rPr>
          <w:lang w:val="en-US"/>
        </w:rPr>
        <w:t xml:space="preserve"> via de online </w:t>
      </w:r>
      <w:proofErr w:type="spellStart"/>
      <w:r w:rsidRPr="00D4236A">
        <w:rPr>
          <w:lang w:val="en-US"/>
        </w:rPr>
        <w:t>trackingtools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bepaalde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vervoerders</w:t>
      </w:r>
      <w:proofErr w:type="spellEnd"/>
      <w:r w:rsidRPr="00D4236A">
        <w:rPr>
          <w:lang w:val="en-US"/>
        </w:rPr>
        <w:t xml:space="preserve">. 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op elk moment </w:t>
      </w:r>
      <w:proofErr w:type="gramStart"/>
      <w:r w:rsidRPr="00D4236A">
        <w:rPr>
          <w:lang w:val="en-US"/>
        </w:rPr>
        <w:t>contact</w:t>
      </w:r>
      <w:proofErr w:type="gram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opnemen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commerciële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dienst</w:t>
      </w:r>
      <w:proofErr w:type="spellEnd"/>
      <w:r w:rsidRPr="00D4236A">
        <w:rPr>
          <w:lang w:val="en-US"/>
        </w:rPr>
        <w:t xml:space="preserve"> van de VERKOPER via het e-</w:t>
      </w:r>
      <w:proofErr w:type="spellStart"/>
      <w:r w:rsidRPr="00D4236A">
        <w:rPr>
          <w:lang w:val="en-US"/>
        </w:rPr>
        <w:t>mailadres</w:t>
      </w:r>
      <w:proofErr w:type="spellEnd"/>
      <w:r w:rsidRPr="00D4236A">
        <w:rPr>
          <w:lang w:val="en-US"/>
        </w:rPr>
        <w:t xml:space="preserve"> contact@pricefactory.fr om </w:t>
      </w:r>
      <w:proofErr w:type="spellStart"/>
      <w:r w:rsidRPr="00D4236A">
        <w:rPr>
          <w:lang w:val="en-US"/>
        </w:rPr>
        <w:t>informatie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verkrijgen</w:t>
      </w:r>
      <w:proofErr w:type="spellEnd"/>
      <w:r w:rsidRPr="00D4236A">
        <w:rPr>
          <w:lang w:val="en-US"/>
        </w:rPr>
        <w:t xml:space="preserve"> over de status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Default="00665CBD" w:rsidP="00665CBD">
      <w:r>
        <w:t xml:space="preserve">De </w:t>
      </w:r>
      <w:proofErr w:type="spellStart"/>
      <w:r>
        <w:t>door</w:t>
      </w:r>
      <w:proofErr w:type="spellEnd"/>
      <w:r>
        <w:t xml:space="preserve"> de KLANT </w:t>
      </w:r>
      <w:proofErr w:type="spellStart"/>
      <w:r>
        <w:t>aan</w:t>
      </w:r>
      <w:proofErr w:type="spellEnd"/>
      <w:r>
        <w:t xml:space="preserve"> de VERKOPER </w:t>
      </w:r>
      <w:proofErr w:type="spellStart"/>
      <w:r>
        <w:t>verstrekte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plaatsen</w:t>
      </w:r>
      <w:proofErr w:type="spellEnd"/>
      <w:r>
        <w:t xml:space="preserve"> van de </w:t>
      </w:r>
      <w:proofErr w:type="spellStart"/>
      <w:r>
        <w:t>bestelling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volledig</w:t>
      </w:r>
      <w:proofErr w:type="spellEnd"/>
      <w:r>
        <w:t xml:space="preserve">, </w:t>
      </w:r>
      <w:proofErr w:type="spellStart"/>
      <w:r>
        <w:t>juist</w:t>
      </w:r>
      <w:proofErr w:type="spellEnd"/>
      <w:r>
        <w:t xml:space="preserve"> en </w:t>
      </w:r>
      <w:proofErr w:type="spellStart"/>
      <w:r>
        <w:t>actueel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De VERKOPER </w:t>
      </w:r>
      <w:proofErr w:type="spellStart"/>
      <w:r>
        <w:t>behoudt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het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r>
        <w:lastRenderedPageBreak/>
        <w:t xml:space="preserve">om de KLANT te </w:t>
      </w:r>
      <w:proofErr w:type="spellStart"/>
      <w:r>
        <w:t>vragen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identiteit</w:t>
      </w:r>
      <w:proofErr w:type="spellEnd"/>
      <w:r>
        <w:t xml:space="preserve">,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geschiktheid</w:t>
      </w:r>
      <w:proofErr w:type="spellEnd"/>
      <w:r>
        <w:t xml:space="preserve"> en de </w:t>
      </w:r>
      <w:proofErr w:type="spellStart"/>
      <w:r>
        <w:t>verstrekte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met </w:t>
      </w:r>
      <w:proofErr w:type="spellStart"/>
      <w:r>
        <w:t>passende</w:t>
      </w:r>
      <w:proofErr w:type="spellEnd"/>
      <w:r>
        <w:t xml:space="preserve"> </w:t>
      </w:r>
      <w:proofErr w:type="spellStart"/>
      <w:r>
        <w:t>middelen</w:t>
      </w:r>
      <w:proofErr w:type="spellEnd"/>
      <w:r>
        <w:t xml:space="preserve"> te </w:t>
      </w:r>
      <w:proofErr w:type="spellStart"/>
      <w:r>
        <w:t>bevestigen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>---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5. </w:t>
      </w:r>
      <w:proofErr w:type="spellStart"/>
      <w:r w:rsidRPr="00D4236A">
        <w:rPr>
          <w:b/>
          <w:bCs/>
          <w:lang w:val="en-US"/>
        </w:rPr>
        <w:t>Bestellingen</w:t>
      </w:r>
      <w:proofErr w:type="spellEnd"/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5.1. </w:t>
      </w:r>
      <w:proofErr w:type="spellStart"/>
      <w:r w:rsidRPr="00D4236A">
        <w:rPr>
          <w:i/>
          <w:iCs/>
          <w:lang w:val="en-US"/>
        </w:rPr>
        <w:t>Kenmerken</w:t>
      </w:r>
      <w:proofErr w:type="spellEnd"/>
      <w:r w:rsidRPr="00D4236A">
        <w:rPr>
          <w:i/>
          <w:iCs/>
          <w:lang w:val="en-US"/>
        </w:rPr>
        <w:t xml:space="preserve"> van de PRODUCTEN</w:t>
      </w:r>
    </w:p>
    <w:p w:rsidR="00665CBD" w:rsidRPr="00D4236A" w:rsidRDefault="00665CBD" w:rsidP="00665CBD">
      <w:pPr>
        <w:rPr>
          <w:lang w:val="en-US"/>
        </w:rPr>
      </w:pPr>
    </w:p>
    <w:p w:rsidR="00665CBD" w:rsidRDefault="00665CBD" w:rsidP="00665CBD">
      <w:r>
        <w:t xml:space="preserve">De VERKOPER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de </w:t>
      </w:r>
      <w:proofErr w:type="spellStart"/>
      <w:r>
        <w:t>essentiële</w:t>
      </w:r>
      <w:proofErr w:type="spellEnd"/>
      <w:r>
        <w:t xml:space="preserve"> </w:t>
      </w:r>
      <w:proofErr w:type="spellStart"/>
      <w:r>
        <w:t>kenmerken</w:t>
      </w:r>
      <w:proofErr w:type="spellEnd"/>
      <w:r>
        <w:t xml:space="preserve"> van de PRODUCTEN (in de </w:t>
      </w:r>
      <w:proofErr w:type="spellStart"/>
      <w:r>
        <w:t>informatiebladen</w:t>
      </w:r>
      <w:proofErr w:type="spellEnd"/>
      <w:r>
        <w:t xml:space="preserve"> die </w:t>
      </w:r>
      <w:proofErr w:type="spellStart"/>
      <w:r>
        <w:t>beschikbaar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op de SITE) en de </w:t>
      </w:r>
      <w:proofErr w:type="spellStart"/>
      <w:r>
        <w:t>verplichte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die de KLANT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het </w:t>
      </w:r>
      <w:proofErr w:type="spellStart"/>
      <w:r>
        <w:t>toepasselijk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(in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Voorwaarden</w:t>
      </w:r>
      <w:proofErr w:type="spellEnd"/>
      <w:r>
        <w:t xml:space="preserve">) te </w:t>
      </w:r>
      <w:proofErr w:type="spellStart"/>
      <w:r>
        <w:t>presenteren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r>
        <w:t xml:space="preserve">De KLANT </w:t>
      </w:r>
      <w:proofErr w:type="spellStart"/>
      <w:r>
        <w:t>verbindt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zorgvuldig</w:t>
      </w:r>
      <w:proofErr w:type="spellEnd"/>
      <w:r>
        <w:t xml:space="preserve"> te </w:t>
      </w:r>
      <w:proofErr w:type="spellStart"/>
      <w:r>
        <w:t>lezen</w:t>
      </w:r>
      <w:proofErr w:type="spellEnd"/>
      <w:r>
        <w:t xml:space="preserve"> </w:t>
      </w:r>
      <w:proofErr w:type="spellStart"/>
      <w:r>
        <w:t>alvorens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bestelling</w:t>
      </w:r>
      <w:proofErr w:type="spellEnd"/>
      <w:r>
        <w:t xml:space="preserve"> op de SITE te </w:t>
      </w:r>
      <w:proofErr w:type="spellStart"/>
      <w:r>
        <w:t>plaatsen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proofErr w:type="spellStart"/>
      <w:r>
        <w:t>Tenzij</w:t>
      </w:r>
      <w:proofErr w:type="spellEnd"/>
      <w:r>
        <w:t xml:space="preserve"> </w:t>
      </w:r>
      <w:proofErr w:type="spellStart"/>
      <w:r>
        <w:t>uitdrukkelijk</w:t>
      </w:r>
      <w:proofErr w:type="spellEnd"/>
      <w:r>
        <w:t xml:space="preserve"> anders </w:t>
      </w:r>
      <w:proofErr w:type="spellStart"/>
      <w:r>
        <w:t>vermeld</w:t>
      </w:r>
      <w:proofErr w:type="spellEnd"/>
      <w:r>
        <w:t xml:space="preserve"> op de SITE,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VERKOPER </w:t>
      </w:r>
      <w:proofErr w:type="spellStart"/>
      <w:r>
        <w:t>verkochte</w:t>
      </w:r>
      <w:proofErr w:type="spellEnd"/>
      <w:r>
        <w:t xml:space="preserve"> PRODUCTEN </w:t>
      </w:r>
      <w:proofErr w:type="spellStart"/>
      <w:r>
        <w:t>nieuw</w:t>
      </w:r>
      <w:proofErr w:type="spellEnd"/>
      <w:r>
        <w:t xml:space="preserve"> en </w:t>
      </w:r>
      <w:proofErr w:type="spellStart"/>
      <w:r>
        <w:t>conform</w:t>
      </w:r>
      <w:proofErr w:type="spellEnd"/>
      <w:r>
        <w:t xml:space="preserve"> het </w:t>
      </w:r>
      <w:proofErr w:type="spellStart"/>
      <w:r>
        <w:t>geldende</w:t>
      </w:r>
      <w:proofErr w:type="spellEnd"/>
      <w:r>
        <w:t xml:space="preserve">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en de in </w:t>
      </w:r>
      <w:proofErr w:type="spellStart"/>
      <w:r>
        <w:t>Frankrijk</w:t>
      </w:r>
      <w:proofErr w:type="spellEnd"/>
      <w:r>
        <w:t xml:space="preserve"> </w:t>
      </w:r>
      <w:proofErr w:type="spellStart"/>
      <w:r>
        <w:t>toepasselijke</w:t>
      </w:r>
      <w:proofErr w:type="spellEnd"/>
      <w:r>
        <w:t xml:space="preserve"> </w:t>
      </w:r>
      <w:proofErr w:type="spellStart"/>
      <w:r>
        <w:t>normen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5.2. </w:t>
      </w:r>
      <w:proofErr w:type="spellStart"/>
      <w:r w:rsidRPr="00D4236A">
        <w:rPr>
          <w:i/>
          <w:iCs/>
          <w:lang w:val="en-US"/>
        </w:rPr>
        <w:t>Bestelprocedure</w:t>
      </w:r>
      <w:proofErr w:type="spellEnd"/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proofErr w:type="spellStart"/>
      <w:r w:rsidRPr="00D4236A">
        <w:rPr>
          <w:lang w:val="en-US"/>
        </w:rPr>
        <w:t>Bestellingen</w:t>
      </w:r>
      <w:proofErr w:type="spellEnd"/>
      <w:r w:rsidRPr="00D4236A">
        <w:rPr>
          <w:lang w:val="en-US"/>
        </w:rPr>
        <w:t xml:space="preserve"> van PRODUCTEN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rechtstreeks</w:t>
      </w:r>
      <w:proofErr w:type="spellEnd"/>
      <w:r w:rsidRPr="00D4236A">
        <w:rPr>
          <w:lang w:val="en-US"/>
        </w:rPr>
        <w:t xml:space="preserve"> op de SITE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. Om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plaatsen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de KLANT de </w:t>
      </w:r>
      <w:proofErr w:type="spellStart"/>
      <w:r w:rsidRPr="00D4236A">
        <w:rPr>
          <w:lang w:val="en-US"/>
        </w:rPr>
        <w:t>onderstaande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stappen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volgen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afhankelijk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startpagina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stappen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enigszins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verschillen</w:t>
      </w:r>
      <w:proofErr w:type="spellEnd"/>
      <w:r w:rsidRPr="00D4236A">
        <w:rPr>
          <w:lang w:val="en-US"/>
        </w:rPr>
        <w:t xml:space="preserve">).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i/>
          <w:iCs/>
        </w:rPr>
      </w:pPr>
      <w:r w:rsidRPr="00D4236A">
        <w:rPr>
          <w:i/>
          <w:iCs/>
        </w:rPr>
        <w:t xml:space="preserve">5.2.1. </w:t>
      </w:r>
      <w:proofErr w:type="spellStart"/>
      <w:r w:rsidRPr="00D4236A">
        <w:rPr>
          <w:i/>
          <w:iCs/>
        </w:rPr>
        <w:t>Selectie</w:t>
      </w:r>
      <w:proofErr w:type="spellEnd"/>
      <w:r w:rsidRPr="00D4236A">
        <w:rPr>
          <w:i/>
          <w:iCs/>
        </w:rPr>
        <w:t xml:space="preserve"> van de PRODUCTEN en </w:t>
      </w:r>
      <w:proofErr w:type="spellStart"/>
      <w:r w:rsidRPr="00D4236A">
        <w:rPr>
          <w:i/>
          <w:iCs/>
        </w:rPr>
        <w:t>aankoopopties</w:t>
      </w:r>
      <w:proofErr w:type="spellEnd"/>
    </w:p>
    <w:p w:rsidR="00665CBD" w:rsidRPr="00D4236A" w:rsidRDefault="00665CBD" w:rsidP="00665CBD">
      <w:pPr>
        <w:rPr>
          <w:lang w:val="en-US"/>
        </w:rPr>
      </w:pPr>
      <w:r>
        <w:t xml:space="preserve">De KLANT </w:t>
      </w:r>
      <w:proofErr w:type="spellStart"/>
      <w:r>
        <w:t>moet</w:t>
      </w:r>
      <w:proofErr w:type="spellEnd"/>
      <w:r>
        <w:t xml:space="preserve"> het/de </w:t>
      </w:r>
      <w:proofErr w:type="gramStart"/>
      <w:r>
        <w:t>PRODUCT(</w:t>
      </w:r>
      <w:proofErr w:type="gramEnd"/>
      <w:r>
        <w:t xml:space="preserve">en) van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keuze</w:t>
      </w:r>
      <w:proofErr w:type="spellEnd"/>
      <w:r>
        <w:t xml:space="preserve"> </w:t>
      </w:r>
      <w:proofErr w:type="spellStart"/>
      <w:r>
        <w:t>selecteren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op het </w:t>
      </w:r>
      <w:proofErr w:type="spellStart"/>
      <w:r>
        <w:t>betreffende</w:t>
      </w:r>
      <w:proofErr w:type="spellEnd"/>
      <w:r>
        <w:t xml:space="preserve"> PRODUCT te </w:t>
      </w:r>
      <w:proofErr w:type="spellStart"/>
      <w:r>
        <w:t>klikken</w:t>
      </w:r>
      <w:proofErr w:type="spellEnd"/>
      <w:r>
        <w:t xml:space="preserve"> en de </w:t>
      </w:r>
      <w:proofErr w:type="spellStart"/>
      <w:r>
        <w:t>gewenste</w:t>
      </w:r>
      <w:proofErr w:type="spellEnd"/>
      <w:r>
        <w:t xml:space="preserve"> </w:t>
      </w:r>
      <w:proofErr w:type="spellStart"/>
      <w:r>
        <w:t>kenmerken</w:t>
      </w:r>
      <w:proofErr w:type="spellEnd"/>
      <w:r>
        <w:t xml:space="preserve"> en </w:t>
      </w:r>
      <w:proofErr w:type="spellStart"/>
      <w:r>
        <w:t>hoeveelheden</w:t>
      </w:r>
      <w:proofErr w:type="spellEnd"/>
      <w:r>
        <w:t xml:space="preserve"> te </w:t>
      </w:r>
      <w:proofErr w:type="spellStart"/>
      <w:r>
        <w:t>kiezen</w:t>
      </w:r>
      <w:proofErr w:type="spellEnd"/>
      <w:r>
        <w:t xml:space="preserve">. </w:t>
      </w:r>
      <w:proofErr w:type="spellStart"/>
      <w:r w:rsidRPr="00D4236A">
        <w:rPr>
          <w:lang w:val="en-US"/>
        </w:rPr>
        <w:t>Zodra</w:t>
      </w:r>
      <w:proofErr w:type="spellEnd"/>
      <w:r w:rsidRPr="00D4236A">
        <w:rPr>
          <w:lang w:val="en-US"/>
        </w:rPr>
        <w:t xml:space="preserve"> het PRODUCT is </w:t>
      </w:r>
      <w:proofErr w:type="spellStart"/>
      <w:r w:rsidRPr="00D4236A">
        <w:rPr>
          <w:lang w:val="en-US"/>
        </w:rPr>
        <w:t>geselecteerd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het in het </w:t>
      </w:r>
      <w:proofErr w:type="spellStart"/>
      <w:r w:rsidRPr="00D4236A">
        <w:rPr>
          <w:lang w:val="en-US"/>
        </w:rPr>
        <w:t>winkelmandje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lastRenderedPageBreak/>
        <w:t>Daarna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zoveel</w:t>
      </w:r>
      <w:proofErr w:type="spellEnd"/>
      <w:r w:rsidRPr="00D4236A">
        <w:rPr>
          <w:lang w:val="en-US"/>
        </w:rPr>
        <w:t xml:space="preserve"> PRODUCTEN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winkelmandje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toevoegen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wenst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5.2.2. </w:t>
      </w:r>
      <w:proofErr w:type="spellStart"/>
      <w:r w:rsidRPr="00D4236A">
        <w:rPr>
          <w:i/>
          <w:iCs/>
          <w:lang w:val="en-US"/>
        </w:rPr>
        <w:t>Bestellingen</w:t>
      </w:r>
      <w:proofErr w:type="spellEnd"/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Nadat de PRODUCTEN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geselecteerd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in het </w:t>
      </w:r>
      <w:proofErr w:type="spellStart"/>
      <w:r w:rsidRPr="00D4236A">
        <w:rPr>
          <w:lang w:val="en-US"/>
        </w:rPr>
        <w:t>winkelmandje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de KLANT op het </w:t>
      </w:r>
      <w:proofErr w:type="spellStart"/>
      <w:r w:rsidRPr="00D4236A">
        <w:rPr>
          <w:lang w:val="en-US"/>
        </w:rPr>
        <w:t>winkelmandje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klikken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controleren</w:t>
      </w:r>
      <w:proofErr w:type="spellEnd"/>
      <w:r w:rsidRPr="00D4236A">
        <w:rPr>
          <w:lang w:val="en-US"/>
        </w:rPr>
        <w:t xml:space="preserve"> of de </w:t>
      </w:r>
      <w:proofErr w:type="spellStart"/>
      <w:r w:rsidRPr="00D4236A">
        <w:rPr>
          <w:lang w:val="en-US"/>
        </w:rPr>
        <w:t>inhoud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correct is.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nog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uitgenodigd</w:t>
      </w:r>
      <w:proofErr w:type="spellEnd"/>
      <w:r w:rsidRPr="00D4236A">
        <w:rPr>
          <w:lang w:val="en-US"/>
        </w:rPr>
        <w:t xml:space="preserve"> om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identificeren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registreren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Na </w:t>
      </w:r>
      <w:proofErr w:type="spellStart"/>
      <w:r w:rsidRPr="00D4236A">
        <w:rPr>
          <w:lang w:val="en-US"/>
        </w:rPr>
        <w:t>validatie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inhoud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winkelmandje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identificatie</w:t>
      </w:r>
      <w:proofErr w:type="spellEnd"/>
      <w:r w:rsidRPr="00D4236A">
        <w:rPr>
          <w:lang w:val="en-US"/>
        </w:rPr>
        <w:t>/</w:t>
      </w:r>
      <w:proofErr w:type="spellStart"/>
      <w:r w:rsidRPr="00D4236A">
        <w:rPr>
          <w:lang w:val="en-US"/>
        </w:rPr>
        <w:t>registratie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verschijnt</w:t>
      </w:r>
      <w:proofErr w:type="spellEnd"/>
      <w:r w:rsidRPr="00D4236A">
        <w:rPr>
          <w:lang w:val="en-US"/>
        </w:rPr>
        <w:t xml:space="preserve"> er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online </w:t>
      </w:r>
      <w:proofErr w:type="spellStart"/>
      <w:r w:rsidRPr="00D4236A">
        <w:rPr>
          <w:lang w:val="en-US"/>
        </w:rPr>
        <w:t>formulier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automatisch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ingevuld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waarin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, de </w:t>
      </w:r>
      <w:proofErr w:type="spellStart"/>
      <w:r w:rsidRPr="00D4236A">
        <w:rPr>
          <w:lang w:val="en-US"/>
        </w:rPr>
        <w:t>toepasselijke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belastingen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eventueel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leveringskosten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samengevat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inhoud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controleren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inclusief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hoeveelheid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kenmerken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referenties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bestelde</w:t>
      </w:r>
      <w:proofErr w:type="spellEnd"/>
      <w:r w:rsidRPr="00D4236A">
        <w:rPr>
          <w:lang w:val="en-US"/>
        </w:rPr>
        <w:t xml:space="preserve"> PRODUCTEN, het </w:t>
      </w:r>
      <w:proofErr w:type="spellStart"/>
      <w:r w:rsidRPr="00D4236A">
        <w:rPr>
          <w:lang w:val="en-US"/>
        </w:rPr>
        <w:t>factuuradres</w:t>
      </w:r>
      <w:proofErr w:type="spellEnd"/>
      <w:r w:rsidRPr="00D4236A">
        <w:rPr>
          <w:lang w:val="en-US"/>
        </w:rPr>
        <w:t xml:space="preserve">, de </w:t>
      </w:r>
      <w:proofErr w:type="spellStart"/>
      <w:r w:rsidRPr="00D4236A">
        <w:rPr>
          <w:lang w:val="en-US"/>
        </w:rPr>
        <w:t>betaalmethode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) </w:t>
      </w:r>
      <w:proofErr w:type="spellStart"/>
      <w:r w:rsidRPr="00D4236A">
        <w:rPr>
          <w:lang w:val="en-US"/>
        </w:rPr>
        <w:t>alvorens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bevestigen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>
        <w:t xml:space="preserve">De KLANT kan </w:t>
      </w:r>
      <w:proofErr w:type="spellStart"/>
      <w:r>
        <w:t>vervolgens</w:t>
      </w:r>
      <w:proofErr w:type="spellEnd"/>
      <w:r>
        <w:t xml:space="preserve"> </w:t>
      </w:r>
      <w:proofErr w:type="spellStart"/>
      <w:r>
        <w:t>overgaan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betaling</w:t>
      </w:r>
      <w:proofErr w:type="spellEnd"/>
      <w:r>
        <w:t xml:space="preserve"> van de PRODUCTEN </w:t>
      </w:r>
      <w:proofErr w:type="spellStart"/>
      <w:r>
        <w:t>volgens</w:t>
      </w:r>
      <w:proofErr w:type="spellEnd"/>
      <w:r>
        <w:t xml:space="preserve"> de </w:t>
      </w:r>
      <w:proofErr w:type="spellStart"/>
      <w:r>
        <w:t>instructies</w:t>
      </w:r>
      <w:proofErr w:type="spellEnd"/>
      <w:r>
        <w:t xml:space="preserve"> op de SITE en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noodzakelijke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te </w:t>
      </w:r>
      <w:proofErr w:type="spellStart"/>
      <w:r>
        <w:t>verstrekken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facturatie</w:t>
      </w:r>
      <w:proofErr w:type="spellEnd"/>
      <w:r>
        <w:t xml:space="preserve"> en LEVERING van de PRODUCTEN. </w:t>
      </w:r>
      <w:r w:rsidRPr="00D4236A">
        <w:rPr>
          <w:lang w:val="en-US"/>
        </w:rPr>
        <w:t xml:space="preserve">In het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PRODUCTEN met </w:t>
      </w:r>
      <w:proofErr w:type="spellStart"/>
      <w:r w:rsidRPr="00D4236A">
        <w:rPr>
          <w:lang w:val="en-US"/>
        </w:rPr>
        <w:t>opties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specifieke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referenties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weergegeven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wanneer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juiste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opties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gekozen</w:t>
      </w:r>
      <w:proofErr w:type="spellEnd"/>
      <w:r w:rsidRPr="00D4236A">
        <w:rPr>
          <w:lang w:val="en-US"/>
        </w:rPr>
        <w:t xml:space="preserve">. De </w:t>
      </w:r>
      <w:proofErr w:type="spellStart"/>
      <w:r w:rsidRPr="00D4236A">
        <w:rPr>
          <w:lang w:val="en-US"/>
        </w:rPr>
        <w:t>bestellingen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moeten</w:t>
      </w:r>
      <w:proofErr w:type="spellEnd"/>
      <w:r w:rsidRPr="00D4236A">
        <w:rPr>
          <w:lang w:val="en-US"/>
        </w:rPr>
        <w:t xml:space="preserve"> alle </w:t>
      </w:r>
      <w:proofErr w:type="spellStart"/>
      <w:r w:rsidRPr="00D4236A">
        <w:rPr>
          <w:lang w:val="en-US"/>
        </w:rPr>
        <w:t>informatie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bevatten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nodig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correcte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verwerking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gewenste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leveringswijze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selecteren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5.2.3. </w:t>
      </w:r>
      <w:proofErr w:type="spellStart"/>
      <w:r w:rsidRPr="00D4236A">
        <w:rPr>
          <w:i/>
          <w:iCs/>
          <w:lang w:val="en-US"/>
        </w:rPr>
        <w:t>Ontvangstbevestiging</w:t>
      </w:r>
      <w:proofErr w:type="spellEnd"/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Na </w:t>
      </w:r>
      <w:proofErr w:type="spellStart"/>
      <w:r w:rsidRPr="00D4236A">
        <w:rPr>
          <w:lang w:val="en-US"/>
        </w:rPr>
        <w:t>voltooiing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bovenstaande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stappen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verschijnt</w:t>
      </w:r>
      <w:proofErr w:type="spellEnd"/>
      <w:r w:rsidRPr="00D4236A">
        <w:rPr>
          <w:lang w:val="en-US"/>
        </w:rPr>
        <w:t xml:space="preserve"> er op de SITE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pagina</w:t>
      </w:r>
      <w:proofErr w:type="spellEnd"/>
      <w:r w:rsidRPr="00D4236A">
        <w:rPr>
          <w:lang w:val="en-US"/>
        </w:rPr>
        <w:t xml:space="preserve"> die de </w:t>
      </w:r>
      <w:proofErr w:type="spellStart"/>
      <w:r w:rsidRPr="00D4236A">
        <w:rPr>
          <w:lang w:val="en-US"/>
        </w:rPr>
        <w:t>ontvangst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bevestigt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kopie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ontvangstbevestiging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automatisch</w:t>
      </w:r>
      <w:proofErr w:type="spellEnd"/>
      <w:r w:rsidRPr="00D4236A">
        <w:rPr>
          <w:lang w:val="en-US"/>
        </w:rPr>
        <w:t xml:space="preserve"> per e-mail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gestuurd</w:t>
      </w:r>
      <w:proofErr w:type="spellEnd"/>
      <w:r w:rsidRPr="00D4236A">
        <w:rPr>
          <w:lang w:val="en-US"/>
        </w:rPr>
        <w:t xml:space="preserve">, op </w:t>
      </w:r>
      <w:proofErr w:type="spellStart"/>
      <w:r w:rsidRPr="00D4236A">
        <w:rPr>
          <w:lang w:val="en-US"/>
        </w:rPr>
        <w:t>voorwaarde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het e-</w:t>
      </w:r>
      <w:proofErr w:type="spellStart"/>
      <w:r w:rsidRPr="00D4236A">
        <w:rPr>
          <w:lang w:val="en-US"/>
        </w:rPr>
        <w:t>mailadres</w:t>
      </w:r>
      <w:proofErr w:type="spellEnd"/>
      <w:r w:rsidRPr="00D4236A">
        <w:rPr>
          <w:lang w:val="en-US"/>
        </w:rPr>
        <w:t xml:space="preserve"> correct is </w:t>
      </w:r>
      <w:proofErr w:type="spellStart"/>
      <w:r w:rsidRPr="00D4236A">
        <w:rPr>
          <w:lang w:val="en-US"/>
        </w:rPr>
        <w:t>opgegeven</w:t>
      </w:r>
      <w:proofErr w:type="spellEnd"/>
      <w:r w:rsidRPr="00D4236A">
        <w:rPr>
          <w:lang w:val="en-US"/>
        </w:rPr>
        <w:t xml:space="preserve"> in het </w:t>
      </w:r>
      <w:proofErr w:type="spellStart"/>
      <w:r w:rsidRPr="00D4236A">
        <w:rPr>
          <w:lang w:val="en-US"/>
        </w:rPr>
        <w:t>registratieformulier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verzendt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orderbevestiging</w:t>
      </w:r>
      <w:proofErr w:type="spellEnd"/>
      <w:r w:rsidRPr="00D4236A">
        <w:rPr>
          <w:lang w:val="en-US"/>
        </w:rPr>
        <w:t xml:space="preserve"> per post of fax.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i/>
          <w:iCs/>
        </w:rPr>
      </w:pPr>
      <w:r w:rsidRPr="00D4236A">
        <w:rPr>
          <w:i/>
          <w:iCs/>
        </w:rPr>
        <w:lastRenderedPageBreak/>
        <w:t xml:space="preserve">5.2.4. </w:t>
      </w:r>
      <w:proofErr w:type="spellStart"/>
      <w:r w:rsidRPr="00D4236A">
        <w:rPr>
          <w:i/>
          <w:iCs/>
        </w:rPr>
        <w:t>Facturatie</w:t>
      </w:r>
      <w:proofErr w:type="spellEnd"/>
    </w:p>
    <w:p w:rsidR="00665CBD" w:rsidRDefault="00665CBD" w:rsidP="00665CBD">
      <w:proofErr w:type="spellStart"/>
      <w:r>
        <w:t>Tijdens</w:t>
      </w:r>
      <w:proofErr w:type="spellEnd"/>
      <w:r>
        <w:t xml:space="preserve"> de </w:t>
      </w:r>
      <w:proofErr w:type="spellStart"/>
      <w:r>
        <w:t>bestelprocedure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de KLANT de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facturering</w:t>
      </w:r>
      <w:proofErr w:type="spellEnd"/>
      <w:r>
        <w:t xml:space="preserve"> </w:t>
      </w:r>
      <w:proofErr w:type="spellStart"/>
      <w:r>
        <w:t>benodigde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</w:t>
      </w:r>
      <w:proofErr w:type="spellStart"/>
      <w:r>
        <w:t>invoeren</w:t>
      </w:r>
      <w:proofErr w:type="spellEnd"/>
      <w:r>
        <w:t xml:space="preserve"> (de met </w:t>
      </w:r>
      <w:proofErr w:type="spellStart"/>
      <w:r>
        <w:t>een</w:t>
      </w:r>
      <w:proofErr w:type="spellEnd"/>
      <w:r>
        <w:t xml:space="preserve"> (*) </w:t>
      </w:r>
      <w:proofErr w:type="spellStart"/>
      <w:r>
        <w:t>gemarkeerde</w:t>
      </w:r>
      <w:proofErr w:type="spellEnd"/>
      <w:r>
        <w:t xml:space="preserve"> </w:t>
      </w:r>
      <w:proofErr w:type="spellStart"/>
      <w:r>
        <w:t>velden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verplicht</w:t>
      </w:r>
      <w:proofErr w:type="spellEnd"/>
      <w:r>
        <w:t xml:space="preserve">).  </w:t>
      </w:r>
    </w:p>
    <w:p w:rsidR="00665CBD" w:rsidRDefault="00665CBD" w:rsidP="00665CBD"/>
    <w:p w:rsidR="00665CBD" w:rsidRDefault="00665CBD" w:rsidP="00665CBD">
      <w:r>
        <w:t xml:space="preserve">De KLANT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met </w:t>
      </w:r>
      <w:proofErr w:type="spellStart"/>
      <w:r>
        <w:t>betrekking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de LEVERING </w:t>
      </w:r>
      <w:proofErr w:type="spellStart"/>
      <w:r>
        <w:t>vermelden</w:t>
      </w:r>
      <w:proofErr w:type="spellEnd"/>
      <w:r>
        <w:t xml:space="preserve">, in het </w:t>
      </w:r>
      <w:proofErr w:type="spellStart"/>
      <w:r>
        <w:t>bijzonder</w:t>
      </w:r>
      <w:proofErr w:type="spellEnd"/>
      <w:r>
        <w:t xml:space="preserve"> het exacte </w:t>
      </w:r>
      <w:proofErr w:type="spellStart"/>
      <w:r>
        <w:t>afleveradres</w:t>
      </w:r>
      <w:proofErr w:type="spellEnd"/>
      <w:r>
        <w:t xml:space="preserve"> en </w:t>
      </w:r>
      <w:proofErr w:type="spellStart"/>
      <w:r>
        <w:t>eventuele</w:t>
      </w:r>
      <w:proofErr w:type="spellEnd"/>
      <w:r>
        <w:t xml:space="preserve"> </w:t>
      </w:r>
      <w:proofErr w:type="spellStart"/>
      <w:r>
        <w:t>toegangscodes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gekozen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betaalmethode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specificeren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Noch de online </w:t>
      </w:r>
      <w:proofErr w:type="spellStart"/>
      <w:r w:rsidRPr="00D4236A">
        <w:rPr>
          <w:lang w:val="en-US"/>
        </w:rPr>
        <w:t>geplaatste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door de KLANT, </w:t>
      </w:r>
      <w:proofErr w:type="spellStart"/>
      <w:r w:rsidRPr="00D4236A">
        <w:rPr>
          <w:lang w:val="en-US"/>
        </w:rPr>
        <w:t>noch</w:t>
      </w:r>
      <w:proofErr w:type="spellEnd"/>
      <w:r w:rsidRPr="00D4236A">
        <w:rPr>
          <w:lang w:val="en-US"/>
        </w:rPr>
        <w:t xml:space="preserve"> de door de VERKOPER per e-mail </w:t>
      </w:r>
      <w:proofErr w:type="spellStart"/>
      <w:r w:rsidRPr="00D4236A">
        <w:rPr>
          <w:lang w:val="en-US"/>
        </w:rPr>
        <w:t>verzonden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ontvangstbevestiging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factuur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Ongeacht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</w:t>
      </w:r>
      <w:proofErr w:type="spellEnd"/>
      <w:r w:rsidRPr="00D4236A">
        <w:rPr>
          <w:lang w:val="en-US"/>
        </w:rPr>
        <w:t xml:space="preserve">- of </w:t>
      </w:r>
      <w:proofErr w:type="spellStart"/>
      <w:r w:rsidRPr="00D4236A">
        <w:rPr>
          <w:lang w:val="en-US"/>
        </w:rPr>
        <w:t>betaalwijze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ontvangt</w:t>
      </w:r>
      <w:proofErr w:type="spellEnd"/>
      <w:r w:rsidRPr="00D4236A">
        <w:rPr>
          <w:lang w:val="en-US"/>
        </w:rPr>
        <w:t xml:space="preserve"> de KLANT de </w:t>
      </w:r>
      <w:proofErr w:type="spellStart"/>
      <w:r w:rsidRPr="00D4236A">
        <w:rPr>
          <w:lang w:val="en-US"/>
        </w:rPr>
        <w:t>originele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factuur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LEVERING </w:t>
      </w:r>
      <w:proofErr w:type="gramStart"/>
      <w:r w:rsidRPr="00D4236A">
        <w:rPr>
          <w:lang w:val="en-US"/>
        </w:rPr>
        <w:t>van</w:t>
      </w:r>
      <w:proofErr w:type="gramEnd"/>
      <w:r w:rsidRPr="00D4236A">
        <w:rPr>
          <w:lang w:val="en-US"/>
        </w:rPr>
        <w:t xml:space="preserve"> de PRODUCTEN in het </w:t>
      </w:r>
      <w:proofErr w:type="spellStart"/>
      <w:r w:rsidRPr="00D4236A">
        <w:rPr>
          <w:lang w:val="en-US"/>
        </w:rPr>
        <w:t>pakket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i/>
          <w:iCs/>
        </w:rPr>
      </w:pPr>
      <w:r w:rsidRPr="00D4236A">
        <w:rPr>
          <w:i/>
          <w:iCs/>
        </w:rPr>
        <w:t xml:space="preserve">5.3. </w:t>
      </w:r>
      <w:proofErr w:type="spellStart"/>
      <w:r w:rsidRPr="00D4236A">
        <w:rPr>
          <w:i/>
          <w:iCs/>
        </w:rPr>
        <w:t>Datum</w:t>
      </w:r>
      <w:proofErr w:type="spellEnd"/>
      <w:r w:rsidRPr="00D4236A">
        <w:rPr>
          <w:i/>
          <w:iCs/>
        </w:rPr>
        <w:t xml:space="preserve"> van de </w:t>
      </w:r>
      <w:proofErr w:type="spellStart"/>
      <w:r w:rsidRPr="00D4236A">
        <w:rPr>
          <w:i/>
          <w:iCs/>
        </w:rPr>
        <w:t>bestelling</w:t>
      </w:r>
      <w:proofErr w:type="spellEnd"/>
      <w:r w:rsidRPr="00D4236A">
        <w:rPr>
          <w:i/>
          <w:iCs/>
        </w:rPr>
        <w:t xml:space="preserve"> </w:t>
      </w:r>
    </w:p>
    <w:p w:rsidR="00665CBD" w:rsidRDefault="00665CBD" w:rsidP="00665CBD"/>
    <w:p w:rsidR="00665CBD" w:rsidRDefault="00665CBD" w:rsidP="00665CBD">
      <w:r>
        <w:t xml:space="preserve">De </w:t>
      </w:r>
      <w:proofErr w:type="spellStart"/>
      <w:r>
        <w:t>datum</w:t>
      </w:r>
      <w:proofErr w:type="spellEnd"/>
      <w:r>
        <w:t xml:space="preserve"> van de </w:t>
      </w:r>
      <w:proofErr w:type="spellStart"/>
      <w:r>
        <w:t>bestelling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de </w:t>
      </w:r>
      <w:proofErr w:type="spellStart"/>
      <w:r>
        <w:t>datum</w:t>
      </w:r>
      <w:proofErr w:type="spellEnd"/>
      <w:r>
        <w:t xml:space="preserve"> </w:t>
      </w:r>
      <w:proofErr w:type="spellStart"/>
      <w:r>
        <w:t>waarop</w:t>
      </w:r>
      <w:proofErr w:type="spellEnd"/>
      <w:r>
        <w:t xml:space="preserve"> de VERKOPER </w:t>
      </w:r>
      <w:proofErr w:type="gramStart"/>
      <w:r>
        <w:t>de online</w:t>
      </w:r>
      <w:proofErr w:type="gramEnd"/>
      <w:r>
        <w:t xml:space="preserve"> </w:t>
      </w:r>
      <w:proofErr w:type="spellStart"/>
      <w:r>
        <w:t>ontvangst</w:t>
      </w:r>
      <w:proofErr w:type="spellEnd"/>
      <w:r>
        <w:t xml:space="preserve"> </w:t>
      </w:r>
      <w:proofErr w:type="spellStart"/>
      <w:r>
        <w:t>bevestigt</w:t>
      </w:r>
      <w:proofErr w:type="spellEnd"/>
      <w:r>
        <w:t xml:space="preserve">. De op de SITE </w:t>
      </w:r>
      <w:proofErr w:type="spellStart"/>
      <w:r>
        <w:t>aangegeven</w:t>
      </w:r>
      <w:proofErr w:type="spellEnd"/>
      <w:r>
        <w:t xml:space="preserve"> </w:t>
      </w:r>
      <w:proofErr w:type="spellStart"/>
      <w:r>
        <w:t>termijnen</w:t>
      </w:r>
      <w:proofErr w:type="spellEnd"/>
      <w:r>
        <w:t xml:space="preserve"> </w:t>
      </w:r>
      <w:proofErr w:type="spellStart"/>
      <w:r>
        <w:t>beginnen</w:t>
      </w:r>
      <w:proofErr w:type="spellEnd"/>
      <w:r>
        <w:t xml:space="preserve"> pas te </w:t>
      </w:r>
      <w:proofErr w:type="spellStart"/>
      <w:r>
        <w:t>lopen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i/>
          <w:iCs/>
        </w:rPr>
      </w:pPr>
      <w:r w:rsidRPr="00D4236A">
        <w:rPr>
          <w:i/>
          <w:iCs/>
        </w:rPr>
        <w:t xml:space="preserve">5.4. </w:t>
      </w:r>
      <w:proofErr w:type="spellStart"/>
      <w:r w:rsidRPr="00D4236A">
        <w:rPr>
          <w:i/>
          <w:iCs/>
        </w:rPr>
        <w:t>Prijzen</w:t>
      </w:r>
      <w:proofErr w:type="spellEnd"/>
    </w:p>
    <w:p w:rsidR="00665CBD" w:rsidRDefault="00665CBD" w:rsidP="00665CBD"/>
    <w:p w:rsidR="00665CBD" w:rsidRDefault="00665CBD" w:rsidP="00665CBD">
      <w:proofErr w:type="spellStart"/>
      <w:r>
        <w:t>Voor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PRODUCTEN </w:t>
      </w:r>
      <w:proofErr w:type="spellStart"/>
      <w:r>
        <w:t>vindt</w:t>
      </w:r>
      <w:proofErr w:type="spellEnd"/>
      <w:r>
        <w:t xml:space="preserve"> de KLANT op de SITE </w:t>
      </w:r>
      <w:proofErr w:type="spellStart"/>
      <w:r>
        <w:t>prijzen</w:t>
      </w:r>
      <w:proofErr w:type="spellEnd"/>
      <w:r>
        <w:t xml:space="preserve"> </w:t>
      </w:r>
      <w:proofErr w:type="spellStart"/>
      <w:r>
        <w:t>weergegeven</w:t>
      </w:r>
      <w:proofErr w:type="spellEnd"/>
      <w:r>
        <w:t xml:space="preserve"> in </w:t>
      </w:r>
      <w:proofErr w:type="spellStart"/>
      <w:r>
        <w:t>euro’s</w:t>
      </w:r>
      <w:proofErr w:type="spellEnd"/>
      <w:r>
        <w:t xml:space="preserve"> </w:t>
      </w:r>
      <w:proofErr w:type="spellStart"/>
      <w:r>
        <w:t>inclusief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belastingen</w:t>
      </w:r>
      <w:proofErr w:type="spellEnd"/>
      <w:r>
        <w:t xml:space="preserve">, </w:t>
      </w:r>
      <w:proofErr w:type="spellStart"/>
      <w:r>
        <w:t>evenals</w:t>
      </w:r>
      <w:proofErr w:type="spellEnd"/>
      <w:r>
        <w:t xml:space="preserve"> de </w:t>
      </w:r>
      <w:proofErr w:type="spellStart"/>
      <w:r>
        <w:t>toepasselijke</w:t>
      </w:r>
      <w:proofErr w:type="spellEnd"/>
      <w:r>
        <w:t xml:space="preserve"> </w:t>
      </w:r>
      <w:proofErr w:type="spellStart"/>
      <w:r>
        <w:t>leveringskosten</w:t>
      </w:r>
      <w:proofErr w:type="spellEnd"/>
      <w:r>
        <w:t xml:space="preserve"> (</w:t>
      </w:r>
      <w:proofErr w:type="spellStart"/>
      <w:r>
        <w:t>afhankelijk</w:t>
      </w:r>
      <w:proofErr w:type="spellEnd"/>
      <w:r>
        <w:t xml:space="preserve"> van het </w:t>
      </w:r>
      <w:proofErr w:type="spellStart"/>
      <w:r>
        <w:t>gewicht</w:t>
      </w:r>
      <w:proofErr w:type="spellEnd"/>
      <w:r>
        <w:t xml:space="preserve"> van het </w:t>
      </w:r>
      <w:proofErr w:type="spellStart"/>
      <w:r>
        <w:t>pakket</w:t>
      </w:r>
      <w:proofErr w:type="spellEnd"/>
      <w:r>
        <w:t xml:space="preserve">, </w:t>
      </w:r>
      <w:proofErr w:type="spellStart"/>
      <w:r>
        <w:t>exclusief</w:t>
      </w:r>
      <w:proofErr w:type="spellEnd"/>
      <w:r>
        <w:t xml:space="preserve"> </w:t>
      </w:r>
      <w:proofErr w:type="spellStart"/>
      <w:r>
        <w:t>verpakking</w:t>
      </w:r>
      <w:proofErr w:type="spellEnd"/>
      <w:r>
        <w:t xml:space="preserve"> en </w:t>
      </w:r>
      <w:proofErr w:type="spellStart"/>
      <w:r>
        <w:t>cadeaus</w:t>
      </w:r>
      <w:proofErr w:type="spellEnd"/>
      <w:r>
        <w:t xml:space="preserve">, van het </w:t>
      </w:r>
      <w:proofErr w:type="spellStart"/>
      <w:r>
        <w:t>afleveradres</w:t>
      </w:r>
      <w:proofErr w:type="spellEnd"/>
      <w:r>
        <w:t xml:space="preserve"> en van de </w:t>
      </w:r>
      <w:proofErr w:type="spellStart"/>
      <w:r>
        <w:t>vervoerder</w:t>
      </w:r>
      <w:proofErr w:type="spellEnd"/>
      <w:r>
        <w:t xml:space="preserve"> of de </w:t>
      </w:r>
      <w:proofErr w:type="spellStart"/>
      <w:r>
        <w:t>gekozen</w:t>
      </w:r>
      <w:proofErr w:type="spellEnd"/>
      <w:r>
        <w:t xml:space="preserve"> </w:t>
      </w:r>
      <w:proofErr w:type="spellStart"/>
      <w:r>
        <w:t>verzendmethode</w:t>
      </w:r>
      <w:proofErr w:type="spellEnd"/>
      <w:r>
        <w:t xml:space="preserve">).  </w:t>
      </w:r>
    </w:p>
    <w:p w:rsidR="00665CBD" w:rsidRDefault="00665CBD" w:rsidP="00665CBD"/>
    <w:p w:rsidR="00665CBD" w:rsidRDefault="00665CBD" w:rsidP="00665CBD">
      <w:r>
        <w:t xml:space="preserve">De </w:t>
      </w:r>
      <w:proofErr w:type="spellStart"/>
      <w:r>
        <w:t>prijzen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inclusief</w:t>
      </w:r>
      <w:proofErr w:type="spellEnd"/>
      <w:r>
        <w:t xml:space="preserve"> de </w:t>
      </w:r>
      <w:proofErr w:type="spellStart"/>
      <w:r>
        <w:t>belasting</w:t>
      </w:r>
      <w:proofErr w:type="spellEnd"/>
      <w:r>
        <w:t xml:space="preserve"> over de </w:t>
      </w:r>
      <w:proofErr w:type="spellStart"/>
      <w:r>
        <w:t>toegevoegde</w:t>
      </w:r>
      <w:proofErr w:type="spellEnd"/>
      <w:r>
        <w:t xml:space="preserve"> </w:t>
      </w:r>
      <w:proofErr w:type="spellStart"/>
      <w:r>
        <w:t>waarde</w:t>
      </w:r>
      <w:proofErr w:type="spellEnd"/>
      <w:r>
        <w:t xml:space="preserve"> (</w:t>
      </w:r>
      <w:proofErr w:type="spellStart"/>
      <w:r>
        <w:t>btw</w:t>
      </w:r>
      <w:proofErr w:type="spellEnd"/>
      <w:r>
        <w:t xml:space="preserve">) </w:t>
      </w:r>
      <w:proofErr w:type="spellStart"/>
      <w:r>
        <w:t>tegen</w:t>
      </w:r>
      <w:proofErr w:type="spellEnd"/>
      <w:r>
        <w:t xml:space="preserve"> het op de </w:t>
      </w:r>
      <w:proofErr w:type="spellStart"/>
      <w:r>
        <w:t>besteldatum</w:t>
      </w:r>
      <w:proofErr w:type="spellEnd"/>
      <w:r>
        <w:t xml:space="preserve"> </w:t>
      </w:r>
      <w:proofErr w:type="spellStart"/>
      <w:r>
        <w:t>geldende</w:t>
      </w:r>
      <w:proofErr w:type="spellEnd"/>
      <w:r>
        <w:t xml:space="preserve"> </w:t>
      </w:r>
      <w:proofErr w:type="spellStart"/>
      <w:r>
        <w:t>tarief</w:t>
      </w:r>
      <w:proofErr w:type="spellEnd"/>
      <w:r>
        <w:t xml:space="preserve">. Elke </w:t>
      </w:r>
      <w:proofErr w:type="spellStart"/>
      <w:r>
        <w:t>wijziging</w:t>
      </w:r>
      <w:proofErr w:type="spellEnd"/>
      <w:r>
        <w:t xml:space="preserve"> van het </w:t>
      </w:r>
      <w:proofErr w:type="spellStart"/>
      <w:r>
        <w:t>toepasselijke</w:t>
      </w:r>
      <w:proofErr w:type="spellEnd"/>
      <w:r>
        <w:t xml:space="preserve"> </w:t>
      </w:r>
      <w:proofErr w:type="spellStart"/>
      <w:r>
        <w:t>tarief</w:t>
      </w:r>
      <w:proofErr w:type="spellEnd"/>
      <w:r>
        <w:t xml:space="preserve"> kan van </w:t>
      </w:r>
      <w:proofErr w:type="spellStart"/>
      <w:r>
        <w:t>invloed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op de </w:t>
      </w:r>
      <w:proofErr w:type="spellStart"/>
      <w:r>
        <w:t>prijs</w:t>
      </w:r>
      <w:proofErr w:type="spellEnd"/>
      <w:r>
        <w:t xml:space="preserve"> van de PRODUCTEN </w:t>
      </w:r>
      <w:proofErr w:type="spellStart"/>
      <w:r>
        <w:t>vanaf</w:t>
      </w:r>
      <w:proofErr w:type="spellEnd"/>
      <w:r>
        <w:t xml:space="preserve"> de </w:t>
      </w:r>
      <w:proofErr w:type="spellStart"/>
      <w:r>
        <w:t>datum</w:t>
      </w:r>
      <w:proofErr w:type="spellEnd"/>
      <w:r>
        <w:t xml:space="preserve"> van </w:t>
      </w:r>
      <w:proofErr w:type="spellStart"/>
      <w:r>
        <w:t>inwerkingtreding</w:t>
      </w:r>
      <w:proofErr w:type="spellEnd"/>
      <w:r>
        <w:t xml:space="preserve"> van het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tarief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lastRenderedPageBreak/>
        <w:t xml:space="preserve">Het </w:t>
      </w:r>
      <w:proofErr w:type="spellStart"/>
      <w:r w:rsidRPr="00D4236A">
        <w:rPr>
          <w:lang w:val="en-US"/>
        </w:rPr>
        <w:t>toepasselijke</w:t>
      </w:r>
      <w:proofErr w:type="spellEnd"/>
      <w:r w:rsidRPr="00D4236A">
        <w:rPr>
          <w:lang w:val="en-US"/>
        </w:rPr>
        <w:t xml:space="preserve"> btw-</w:t>
      </w:r>
      <w:proofErr w:type="spellStart"/>
      <w:r w:rsidRPr="00D4236A">
        <w:rPr>
          <w:lang w:val="en-US"/>
        </w:rPr>
        <w:t>tarief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uitgedrukt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als</w:t>
      </w:r>
      <w:proofErr w:type="spellEnd"/>
      <w:r w:rsidRPr="00D4236A">
        <w:rPr>
          <w:lang w:val="en-US"/>
        </w:rPr>
        <w:t xml:space="preserve"> percentage van de </w:t>
      </w:r>
      <w:proofErr w:type="spellStart"/>
      <w:r w:rsidRPr="00D4236A">
        <w:rPr>
          <w:lang w:val="en-US"/>
        </w:rPr>
        <w:t>waarde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verkochte</w:t>
      </w:r>
      <w:proofErr w:type="spellEnd"/>
      <w:r w:rsidRPr="00D4236A">
        <w:rPr>
          <w:lang w:val="en-US"/>
        </w:rPr>
        <w:t xml:space="preserve"> PRODUCT.  </w:t>
      </w:r>
    </w:p>
    <w:p w:rsidR="00665CBD" w:rsidRPr="00D4236A" w:rsidRDefault="00665CBD" w:rsidP="00665CBD">
      <w:pPr>
        <w:rPr>
          <w:lang w:val="en-US"/>
        </w:rPr>
      </w:pPr>
    </w:p>
    <w:p w:rsidR="00665CBD" w:rsidRPr="00D4236A" w:rsidRDefault="00665CBD" w:rsidP="00665CBD">
      <w:pPr>
        <w:rPr>
          <w:lang w:val="en-US"/>
        </w:rPr>
      </w:pPr>
      <w:r>
        <w:t xml:space="preserve">De </w:t>
      </w:r>
      <w:proofErr w:type="spellStart"/>
      <w:r>
        <w:t>prijzen</w:t>
      </w:r>
      <w:proofErr w:type="spellEnd"/>
      <w:r>
        <w:t xml:space="preserve"> van de </w:t>
      </w:r>
      <w:proofErr w:type="spellStart"/>
      <w:r>
        <w:t>leveranciers</w:t>
      </w:r>
      <w:proofErr w:type="spellEnd"/>
      <w:r>
        <w:t xml:space="preserve"> van de VERKOPER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gewijzigd</w:t>
      </w:r>
      <w:proofErr w:type="spellEnd"/>
      <w:r>
        <w:t xml:space="preserve">. </w:t>
      </w:r>
      <w:proofErr w:type="spellStart"/>
      <w:r w:rsidRPr="00D4236A">
        <w:rPr>
          <w:lang w:val="en-US"/>
        </w:rPr>
        <w:t>Bijgevolg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de op de SITE </w:t>
      </w:r>
      <w:proofErr w:type="spellStart"/>
      <w:r w:rsidRPr="00D4236A">
        <w:rPr>
          <w:lang w:val="en-US"/>
        </w:rPr>
        <w:t>aangegeven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prijzen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variëren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ze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gewijzigd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promoties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speciale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aanbiedingen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665CBD" w:rsidRDefault="00665CBD" w:rsidP="00665CBD"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aangegeven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prijzen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geldig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behoudens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duidelijke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fouten</w:t>
      </w:r>
      <w:proofErr w:type="spellEnd"/>
      <w:r w:rsidRPr="00D4236A">
        <w:rPr>
          <w:lang w:val="en-US"/>
        </w:rPr>
        <w:t xml:space="preserve">. </w:t>
      </w:r>
      <w:r>
        <w:t xml:space="preserve">De </w:t>
      </w:r>
      <w:proofErr w:type="spellStart"/>
      <w:r>
        <w:t>toepasselijke</w:t>
      </w:r>
      <w:proofErr w:type="spellEnd"/>
      <w:r>
        <w:t xml:space="preserve"> </w:t>
      </w:r>
      <w:proofErr w:type="spellStart"/>
      <w:r>
        <w:t>prijs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de </w:t>
      </w:r>
      <w:proofErr w:type="spellStart"/>
      <w:r>
        <w:t>prijs</w:t>
      </w:r>
      <w:proofErr w:type="spellEnd"/>
      <w:r>
        <w:t xml:space="preserve"> die op de SITE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weergegeven</w:t>
      </w:r>
      <w:proofErr w:type="spellEnd"/>
      <w:r>
        <w:t xml:space="preserve"> op de </w:t>
      </w:r>
      <w:proofErr w:type="spellStart"/>
      <w:r>
        <w:t>datum</w:t>
      </w:r>
      <w:proofErr w:type="spellEnd"/>
      <w:r>
        <w:t xml:space="preserve"> </w:t>
      </w:r>
      <w:proofErr w:type="spellStart"/>
      <w:r>
        <w:t>waarop</w:t>
      </w:r>
      <w:proofErr w:type="spellEnd"/>
      <w:r>
        <w:t xml:space="preserve"> de KLANT de </w:t>
      </w:r>
      <w:proofErr w:type="spellStart"/>
      <w:r>
        <w:t>bestelling</w:t>
      </w:r>
      <w:proofErr w:type="spellEnd"/>
      <w:r>
        <w:t xml:space="preserve"> </w:t>
      </w:r>
      <w:proofErr w:type="spellStart"/>
      <w:r>
        <w:t>plaatst</w:t>
      </w:r>
      <w:proofErr w:type="spellEnd"/>
      <w:r>
        <w:t xml:space="preserve">.  </w:t>
      </w:r>
    </w:p>
    <w:p w:rsidR="00665CBD" w:rsidRDefault="00665CBD" w:rsidP="00665CBD"/>
    <w:p w:rsidR="00665CBD" w:rsidRPr="00D4236A" w:rsidRDefault="00665CBD" w:rsidP="00665CBD">
      <w:pPr>
        <w:rPr>
          <w:i/>
          <w:iCs/>
        </w:rPr>
      </w:pPr>
      <w:r w:rsidRPr="00D4236A">
        <w:rPr>
          <w:i/>
          <w:iCs/>
        </w:rPr>
        <w:t xml:space="preserve">5.5. </w:t>
      </w:r>
      <w:proofErr w:type="spellStart"/>
      <w:r w:rsidRPr="00D4236A">
        <w:rPr>
          <w:i/>
          <w:iCs/>
        </w:rPr>
        <w:t>Beschikbaarheid</w:t>
      </w:r>
      <w:proofErr w:type="spellEnd"/>
      <w:r w:rsidRPr="00D4236A">
        <w:rPr>
          <w:i/>
          <w:iCs/>
        </w:rPr>
        <w:t xml:space="preserve"> van de PRODUCTEN</w:t>
      </w:r>
    </w:p>
    <w:p w:rsidR="00665CBD" w:rsidRDefault="00665CBD" w:rsidP="00665CBD"/>
    <w:p w:rsidR="00665CBD" w:rsidRDefault="00665CBD" w:rsidP="00665CBD">
      <w:r>
        <w:t xml:space="preserve">De </w:t>
      </w:r>
      <w:proofErr w:type="spellStart"/>
      <w:r>
        <w:t>onbeschikbaarheid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PRODUCT </w:t>
      </w:r>
      <w:proofErr w:type="spellStart"/>
      <w:r>
        <w:t>wordt</w:t>
      </w:r>
      <w:proofErr w:type="spellEnd"/>
      <w:r>
        <w:t xml:space="preserve"> in principe </w:t>
      </w:r>
      <w:proofErr w:type="spellStart"/>
      <w:r>
        <w:t>aangegeven</w:t>
      </w:r>
      <w:proofErr w:type="spellEnd"/>
      <w:r>
        <w:t xml:space="preserve"> op de </w:t>
      </w:r>
      <w:proofErr w:type="spellStart"/>
      <w:r>
        <w:t>desbetreffende</w:t>
      </w:r>
      <w:proofErr w:type="spellEnd"/>
      <w:r>
        <w:t xml:space="preserve"> </w:t>
      </w:r>
      <w:proofErr w:type="spellStart"/>
      <w:r>
        <w:t>PRODUCTpagina</w:t>
      </w:r>
      <w:proofErr w:type="spellEnd"/>
      <w:r>
        <w:t xml:space="preserve">. De KLANTEN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VERKOPER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geïnformeerd</w:t>
      </w:r>
      <w:proofErr w:type="spellEnd"/>
      <w:r>
        <w:t xml:space="preserve"> over de </w:t>
      </w:r>
      <w:proofErr w:type="spellStart"/>
      <w:r>
        <w:t>herbevoorrading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PRODUCT.  </w:t>
      </w:r>
    </w:p>
    <w:p w:rsidR="00665CBD" w:rsidRDefault="00665CBD" w:rsidP="00665CBD"/>
    <w:p w:rsidR="00665CBD" w:rsidRDefault="00665CBD" w:rsidP="00665CBD">
      <w:r>
        <w:t xml:space="preserve">In </w:t>
      </w:r>
      <w:proofErr w:type="spellStart"/>
      <w:r>
        <w:t>elk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, indien de </w:t>
      </w:r>
      <w:proofErr w:type="spellStart"/>
      <w:r>
        <w:t>onbeschikbaarheid</w:t>
      </w:r>
      <w:proofErr w:type="spellEnd"/>
      <w:r>
        <w:t xml:space="preserve"> niet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vermeld</w:t>
      </w:r>
      <w:proofErr w:type="spellEnd"/>
      <w:r>
        <w:t xml:space="preserve"> op het moment van de </w:t>
      </w:r>
      <w:proofErr w:type="spellStart"/>
      <w:r>
        <w:t>bestelling</w:t>
      </w:r>
      <w:proofErr w:type="spellEnd"/>
      <w:r>
        <w:t xml:space="preserve">, </w:t>
      </w:r>
      <w:proofErr w:type="spellStart"/>
      <w:r>
        <w:t>verbindt</w:t>
      </w:r>
      <w:proofErr w:type="spellEnd"/>
      <w:r>
        <w:t xml:space="preserve"> de VERKOPER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ertoe</w:t>
      </w:r>
      <w:proofErr w:type="spellEnd"/>
      <w:r>
        <w:t xml:space="preserve"> de KLANT </w:t>
      </w:r>
      <w:proofErr w:type="spellStart"/>
      <w:r>
        <w:t>onverwijld</w:t>
      </w:r>
      <w:proofErr w:type="spellEnd"/>
      <w:r>
        <w:t xml:space="preserve"> te </w:t>
      </w:r>
      <w:proofErr w:type="spellStart"/>
      <w:r>
        <w:t>informeren</w:t>
      </w:r>
      <w:proofErr w:type="spellEnd"/>
      <w:r>
        <w:t xml:space="preserve"> indien het PRODUCT </w:t>
      </w:r>
      <w:proofErr w:type="spellStart"/>
      <w:r>
        <w:t>onbeschikbaar</w:t>
      </w:r>
      <w:proofErr w:type="spellEnd"/>
      <w:r>
        <w:t xml:space="preserve"> </w:t>
      </w:r>
      <w:proofErr w:type="spellStart"/>
      <w:r>
        <w:t>blijkt</w:t>
      </w:r>
      <w:proofErr w:type="spellEnd"/>
      <w:r>
        <w:t xml:space="preserve"> te </w:t>
      </w:r>
      <w:proofErr w:type="spellStart"/>
      <w:r>
        <w:t>zijn</w:t>
      </w:r>
      <w:proofErr w:type="spellEnd"/>
      <w:r>
        <w:t xml:space="preserve">.  </w:t>
      </w:r>
    </w:p>
    <w:p w:rsidR="00665CBD" w:rsidRDefault="00665CBD" w:rsidP="00665CBD"/>
    <w:p w:rsidR="00665CBD" w:rsidRDefault="00665CBD" w:rsidP="00665CBD">
      <w:r>
        <w:t xml:space="preserve">De VERKOPER kan, op </w:t>
      </w:r>
      <w:proofErr w:type="spellStart"/>
      <w:r>
        <w:t>verzoek</w:t>
      </w:r>
      <w:proofErr w:type="spellEnd"/>
      <w:r>
        <w:t xml:space="preserve"> van de </w:t>
      </w:r>
      <w:proofErr w:type="gramStart"/>
      <w:r>
        <w:t>KLANT:</w:t>
      </w:r>
      <w:proofErr w:type="gramEnd"/>
      <w:r>
        <w:t xml:space="preserve">  </w:t>
      </w:r>
    </w:p>
    <w:p w:rsidR="00665CBD" w:rsidRDefault="00665CBD" w:rsidP="00665CBD"/>
    <w:p w:rsidR="00665CBD" w:rsidRDefault="00665CBD" w:rsidP="00665CBD">
      <w:r>
        <w:t xml:space="preserve">- </w:t>
      </w:r>
      <w:proofErr w:type="spellStart"/>
      <w:r>
        <w:t>Voorstellen</w:t>
      </w:r>
      <w:proofErr w:type="spellEnd"/>
      <w:r>
        <w:t xml:space="preserve"> om </w:t>
      </w:r>
      <w:proofErr w:type="spellStart"/>
      <w:r>
        <w:t>alle</w:t>
      </w:r>
      <w:proofErr w:type="spellEnd"/>
      <w:r>
        <w:t xml:space="preserve"> PRODUCTEN </w:t>
      </w:r>
      <w:proofErr w:type="spellStart"/>
      <w:r>
        <w:t>tegelijk</w:t>
      </w:r>
      <w:proofErr w:type="spellEnd"/>
      <w:r>
        <w:t xml:space="preserve"> te </w:t>
      </w:r>
      <w:proofErr w:type="spellStart"/>
      <w:r>
        <w:t>verzenden</w:t>
      </w:r>
      <w:proofErr w:type="spellEnd"/>
      <w:r>
        <w:t xml:space="preserve"> </w:t>
      </w:r>
      <w:proofErr w:type="spellStart"/>
      <w:r>
        <w:t>wanneer</w:t>
      </w:r>
      <w:proofErr w:type="spellEnd"/>
      <w:r>
        <w:t xml:space="preserve"> de </w:t>
      </w:r>
      <w:proofErr w:type="spellStart"/>
      <w:r>
        <w:t>uitverkochte</w:t>
      </w:r>
      <w:proofErr w:type="spellEnd"/>
      <w:r>
        <w:t xml:space="preserve"> PRODUCTEN </w:t>
      </w:r>
      <w:proofErr w:type="spellStart"/>
      <w:r>
        <w:t>opnieuw</w:t>
      </w:r>
      <w:proofErr w:type="spellEnd"/>
      <w:r>
        <w:t xml:space="preserve"> </w:t>
      </w:r>
      <w:proofErr w:type="spellStart"/>
      <w:r>
        <w:t>beschikbaar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.  </w:t>
      </w:r>
    </w:p>
    <w:p w:rsidR="00665CBD" w:rsidRDefault="00665CBD" w:rsidP="00665CBD">
      <w:r>
        <w:t xml:space="preserve">- </w:t>
      </w:r>
      <w:proofErr w:type="spellStart"/>
      <w:r>
        <w:t>Eerst</w:t>
      </w:r>
      <w:proofErr w:type="spellEnd"/>
      <w:r>
        <w:t xml:space="preserve"> de </w:t>
      </w:r>
      <w:proofErr w:type="spellStart"/>
      <w:r>
        <w:t>beschikbare</w:t>
      </w:r>
      <w:proofErr w:type="spellEnd"/>
      <w:r>
        <w:t xml:space="preserve"> PRODUCTEN </w:t>
      </w:r>
      <w:proofErr w:type="spellStart"/>
      <w:r>
        <w:t>verzenden</w:t>
      </w:r>
      <w:proofErr w:type="spellEnd"/>
      <w:r>
        <w:t xml:space="preserve"> en </w:t>
      </w:r>
      <w:proofErr w:type="spellStart"/>
      <w:r>
        <w:t>later</w:t>
      </w:r>
      <w:proofErr w:type="spellEnd"/>
      <w:r>
        <w:t xml:space="preserve"> de </w:t>
      </w:r>
      <w:proofErr w:type="spellStart"/>
      <w:r>
        <w:t>rest</w:t>
      </w:r>
      <w:proofErr w:type="spellEnd"/>
      <w:r>
        <w:t xml:space="preserve"> van de </w:t>
      </w:r>
      <w:proofErr w:type="spellStart"/>
      <w:r>
        <w:t>bestelling</w:t>
      </w:r>
      <w:proofErr w:type="spellEnd"/>
      <w:r>
        <w:t xml:space="preserve">, met </w:t>
      </w:r>
      <w:proofErr w:type="spellStart"/>
      <w:r>
        <w:t>duidelijke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over de </w:t>
      </w:r>
      <w:proofErr w:type="spellStart"/>
      <w:r>
        <w:t>eventuele</w:t>
      </w:r>
      <w:proofErr w:type="spellEnd"/>
      <w:r>
        <w:t xml:space="preserve"> extra </w:t>
      </w:r>
      <w:proofErr w:type="spellStart"/>
      <w:r>
        <w:t>transportkosten</w:t>
      </w:r>
      <w:proofErr w:type="spellEnd"/>
      <w:r>
        <w:t xml:space="preserve">.  </w:t>
      </w:r>
    </w:p>
    <w:p w:rsidR="00665CBD" w:rsidRPr="00D4236A" w:rsidRDefault="00665CBD" w:rsidP="00665CBD">
      <w:pPr>
        <w:rPr>
          <w:lang w:val="en-US"/>
        </w:rPr>
      </w:pPr>
      <w:r w:rsidRPr="00D4236A">
        <w:rPr>
          <w:lang w:val="en-US"/>
        </w:rPr>
        <w:t xml:space="preserve">-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alternatief</w:t>
      </w:r>
      <w:proofErr w:type="spellEnd"/>
      <w:r w:rsidRPr="00D4236A">
        <w:rPr>
          <w:lang w:val="en-US"/>
        </w:rPr>
        <w:t xml:space="preserve"> PRODUCT van </w:t>
      </w:r>
      <w:proofErr w:type="spellStart"/>
      <w:r w:rsidRPr="00D4236A">
        <w:rPr>
          <w:lang w:val="en-US"/>
        </w:rPr>
        <w:t>gelijke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kwaliteit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voorstellen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aanvaard</w:t>
      </w:r>
      <w:proofErr w:type="spellEnd"/>
      <w:r w:rsidRPr="00D4236A">
        <w:rPr>
          <w:lang w:val="en-US"/>
        </w:rPr>
        <w:t xml:space="preserve">.  </w:t>
      </w:r>
    </w:p>
    <w:p w:rsidR="00665CBD" w:rsidRPr="00D4236A" w:rsidRDefault="00665CBD" w:rsidP="00665CBD">
      <w:pPr>
        <w:rPr>
          <w:lang w:val="en-US"/>
        </w:rPr>
      </w:pPr>
    </w:p>
    <w:p w:rsidR="00D4236A" w:rsidRDefault="00665CBD" w:rsidP="00665CBD">
      <w:r>
        <w:lastRenderedPageBreak/>
        <w:t xml:space="preserve">Indien de KLANT </w:t>
      </w:r>
      <w:proofErr w:type="spellStart"/>
      <w:r>
        <w:t>besluit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bestelling</w:t>
      </w:r>
      <w:proofErr w:type="spellEnd"/>
      <w:r>
        <w:t xml:space="preserve"> van </w:t>
      </w:r>
      <w:proofErr w:type="spellStart"/>
      <w:r>
        <w:t>onbeschikbare</w:t>
      </w:r>
      <w:proofErr w:type="spellEnd"/>
      <w:r>
        <w:t xml:space="preserve"> PRODUCTEN te </w:t>
      </w:r>
      <w:proofErr w:type="spellStart"/>
      <w:r>
        <w:t>annuleren</w:t>
      </w:r>
      <w:proofErr w:type="spellEnd"/>
      <w:r>
        <w:t xml:space="preserve">, </w:t>
      </w:r>
      <w:proofErr w:type="spellStart"/>
      <w:r>
        <w:t>ontvangt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uiterlijk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</w:t>
      </w:r>
      <w:proofErr w:type="spellStart"/>
      <w:r>
        <w:t>dertig</w:t>
      </w:r>
      <w:proofErr w:type="spellEnd"/>
      <w:r>
        <w:t xml:space="preserve"> (30) </w:t>
      </w:r>
      <w:proofErr w:type="spellStart"/>
      <w:r>
        <w:t>dagen</w:t>
      </w:r>
      <w:proofErr w:type="spellEnd"/>
      <w:r>
        <w:t xml:space="preserve"> na </w:t>
      </w:r>
      <w:proofErr w:type="spellStart"/>
      <w:r>
        <w:t>betaling</w:t>
      </w:r>
      <w:proofErr w:type="spellEnd"/>
      <w:r>
        <w:t xml:space="preserve"> </w:t>
      </w:r>
      <w:proofErr w:type="spellStart"/>
      <w:r>
        <w:t>terugbetaling</w:t>
      </w:r>
      <w:proofErr w:type="spellEnd"/>
      <w:r>
        <w:t xml:space="preserve"> van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bedragen</w:t>
      </w:r>
      <w:proofErr w:type="spellEnd"/>
      <w:r>
        <w:t xml:space="preserve"> die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onbeschikbare</w:t>
      </w:r>
      <w:proofErr w:type="spellEnd"/>
      <w:r>
        <w:t xml:space="preserve"> PRODUCTEN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betaald</w:t>
      </w:r>
      <w:proofErr w:type="spellEnd"/>
      <w:r>
        <w:t xml:space="preserve">.  </w:t>
      </w:r>
    </w:p>
    <w:p w:rsidR="00D4236A" w:rsidRDefault="00D4236A" w:rsidP="00D4236A"/>
    <w:p w:rsidR="00D4236A" w:rsidRDefault="00D4236A" w:rsidP="00D4236A">
      <w:r>
        <w:t>---</w:t>
      </w:r>
    </w:p>
    <w:p w:rsidR="00D4236A" w:rsidRDefault="00D4236A" w:rsidP="00D4236A"/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6. </w:t>
      </w:r>
      <w:proofErr w:type="spellStart"/>
      <w:r w:rsidRPr="00D4236A">
        <w:rPr>
          <w:b/>
          <w:bCs/>
          <w:lang w:val="en-US"/>
        </w:rPr>
        <w:t>Herroepingsrecht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modaliteiten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herroepingsrecht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vastgelegd</w:t>
      </w:r>
      <w:proofErr w:type="spellEnd"/>
      <w:r w:rsidRPr="00D4236A">
        <w:rPr>
          <w:lang w:val="en-US"/>
        </w:rPr>
        <w:t xml:space="preserve"> in het document «</w:t>
      </w:r>
      <w:proofErr w:type="spellStart"/>
      <w:r w:rsidRPr="00D4236A">
        <w:rPr>
          <w:lang w:val="en-US"/>
        </w:rPr>
        <w:t>Herroepingsbeleid</w:t>
      </w:r>
      <w:proofErr w:type="spellEnd"/>
      <w:r w:rsidRPr="00D4236A">
        <w:rPr>
          <w:lang w:val="en-US"/>
        </w:rPr>
        <w:t xml:space="preserve">»,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beschikbaar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Bijlage</w:t>
      </w:r>
      <w:proofErr w:type="spellEnd"/>
      <w:r w:rsidRPr="00D4236A">
        <w:rPr>
          <w:lang w:val="en-US"/>
        </w:rPr>
        <w:t xml:space="preserve"> 1 van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toegankelijk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onderaan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pagina</w:t>
      </w:r>
      <w:proofErr w:type="spellEnd"/>
      <w:r w:rsidRPr="00D4236A">
        <w:rPr>
          <w:lang w:val="en-US"/>
        </w:rPr>
        <w:t xml:space="preserve"> van de SITE via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hyperlink.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7. </w:t>
      </w:r>
      <w:proofErr w:type="spellStart"/>
      <w:r w:rsidRPr="00D4236A">
        <w:rPr>
          <w:b/>
          <w:bCs/>
          <w:lang w:val="en-US"/>
        </w:rPr>
        <w:t>Betaling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7.1. </w:t>
      </w:r>
      <w:proofErr w:type="spellStart"/>
      <w:r w:rsidRPr="00D4236A">
        <w:rPr>
          <w:i/>
          <w:iCs/>
          <w:lang w:val="en-US"/>
        </w:rPr>
        <w:t>Betaalmethoden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PRODUCTEN online op de SITE </w:t>
      </w:r>
      <w:proofErr w:type="spellStart"/>
      <w:r w:rsidRPr="00D4236A">
        <w:rPr>
          <w:lang w:val="en-US"/>
        </w:rPr>
        <w:t>betalen</w:t>
      </w:r>
      <w:proofErr w:type="spellEnd"/>
      <w:r w:rsidRPr="00D4236A">
        <w:rPr>
          <w:lang w:val="en-US"/>
        </w:rPr>
        <w:t xml:space="preserve"> via de door de VERKOPER </w:t>
      </w:r>
      <w:proofErr w:type="spellStart"/>
      <w:r w:rsidRPr="00D4236A">
        <w:rPr>
          <w:lang w:val="en-US"/>
        </w:rPr>
        <w:t>aangeboden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betaalmiddelen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r>
        <w:t xml:space="preserve">De KLANT </w:t>
      </w:r>
      <w:proofErr w:type="spellStart"/>
      <w:r>
        <w:t>garandeert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VERKOPER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de </w:t>
      </w:r>
      <w:proofErr w:type="spellStart"/>
      <w:r>
        <w:t>nodige</w:t>
      </w:r>
      <w:proofErr w:type="spellEnd"/>
      <w:r>
        <w:t xml:space="preserve"> </w:t>
      </w:r>
      <w:proofErr w:type="spellStart"/>
      <w:r>
        <w:t>machtigingen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om de </w:t>
      </w:r>
      <w:proofErr w:type="spellStart"/>
      <w:r>
        <w:t>gekozen</w:t>
      </w:r>
      <w:proofErr w:type="spellEnd"/>
      <w:r>
        <w:t xml:space="preserve"> </w:t>
      </w:r>
      <w:proofErr w:type="spellStart"/>
      <w:r>
        <w:t>betaalmethode</w:t>
      </w:r>
      <w:proofErr w:type="spellEnd"/>
      <w:r>
        <w:t xml:space="preserve"> te </w:t>
      </w:r>
      <w:proofErr w:type="spellStart"/>
      <w:r>
        <w:t>gebruiken</w:t>
      </w:r>
      <w:proofErr w:type="spellEnd"/>
      <w:r>
        <w:t xml:space="preserve">.  </w:t>
      </w:r>
    </w:p>
    <w:p w:rsidR="00D4236A" w:rsidRDefault="00D4236A" w:rsidP="00D4236A"/>
    <w:p w:rsidR="00D4236A" w:rsidRDefault="00D4236A" w:rsidP="00D4236A">
      <w:r>
        <w:t xml:space="preserve">De VERKOPER </w:t>
      </w:r>
      <w:proofErr w:type="spellStart"/>
      <w:r>
        <w:t>neemt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nodige</w:t>
      </w:r>
      <w:proofErr w:type="spellEnd"/>
      <w:r>
        <w:t xml:space="preserve"> </w:t>
      </w:r>
      <w:proofErr w:type="spellStart"/>
      <w:r>
        <w:t>maatregelen</w:t>
      </w:r>
      <w:proofErr w:type="spellEnd"/>
      <w:r>
        <w:t xml:space="preserve"> om de </w:t>
      </w:r>
      <w:proofErr w:type="spellStart"/>
      <w:r>
        <w:t>veiligheid</w:t>
      </w:r>
      <w:proofErr w:type="spellEnd"/>
      <w:r>
        <w:t xml:space="preserve"> en </w:t>
      </w:r>
      <w:proofErr w:type="spellStart"/>
      <w:r>
        <w:t>vertrouwelijkheid</w:t>
      </w:r>
      <w:proofErr w:type="spellEnd"/>
      <w:r>
        <w:t xml:space="preserve"> van </w:t>
      </w:r>
      <w:proofErr w:type="gramStart"/>
      <w:r>
        <w:t>de online</w:t>
      </w:r>
      <w:proofErr w:type="gramEnd"/>
      <w:r>
        <w:t xml:space="preserve"> </w:t>
      </w:r>
      <w:proofErr w:type="spellStart"/>
      <w:r>
        <w:t>verzonden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te </w:t>
      </w:r>
      <w:proofErr w:type="spellStart"/>
      <w:r>
        <w:t>waarborgen</w:t>
      </w:r>
      <w:proofErr w:type="spellEnd"/>
      <w:r>
        <w:t xml:space="preserve"> in het </w:t>
      </w:r>
      <w:proofErr w:type="spellStart"/>
      <w:r>
        <w:t>kader</w:t>
      </w:r>
      <w:proofErr w:type="spellEnd"/>
      <w:r>
        <w:t xml:space="preserve"> van de online </w:t>
      </w:r>
      <w:proofErr w:type="spellStart"/>
      <w:r>
        <w:t>betaling</w:t>
      </w:r>
      <w:proofErr w:type="spellEnd"/>
      <w:r>
        <w:t xml:space="preserve"> op de SITE.  </w:t>
      </w:r>
    </w:p>
    <w:p w:rsidR="00D4236A" w:rsidRDefault="00D4236A" w:rsidP="00D4236A"/>
    <w:p w:rsidR="00D4236A" w:rsidRDefault="00D4236A" w:rsidP="00D4236A">
      <w:r>
        <w:t xml:space="preserve">Alle </w:t>
      </w:r>
      <w:proofErr w:type="spellStart"/>
      <w:r>
        <w:t>betalingsinformatie</w:t>
      </w:r>
      <w:proofErr w:type="spellEnd"/>
      <w:r>
        <w:t xml:space="preserve"> die op de SITE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verstrekt</w:t>
      </w:r>
      <w:proofErr w:type="spellEnd"/>
      <w:r>
        <w:t xml:space="preserve">,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doorgegeven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bank</w:t>
      </w:r>
      <w:proofErr w:type="spellEnd"/>
      <w:r>
        <w:t xml:space="preserve"> van de SITE en </w:t>
      </w:r>
      <w:proofErr w:type="spellStart"/>
      <w:r>
        <w:t>wordt</w:t>
      </w:r>
      <w:proofErr w:type="spellEnd"/>
      <w:r>
        <w:t xml:space="preserve"> niet </w:t>
      </w:r>
      <w:proofErr w:type="spellStart"/>
      <w:r>
        <w:t>door</w:t>
      </w:r>
      <w:proofErr w:type="spellEnd"/>
      <w:r>
        <w:t xml:space="preserve"> de SITE </w:t>
      </w:r>
      <w:proofErr w:type="spellStart"/>
      <w:r>
        <w:t>zelf</w:t>
      </w:r>
      <w:proofErr w:type="spellEnd"/>
      <w:r>
        <w:t xml:space="preserve"> </w:t>
      </w:r>
      <w:proofErr w:type="spellStart"/>
      <w:r>
        <w:t>verwerkt</w:t>
      </w:r>
      <w:proofErr w:type="spellEnd"/>
      <w:r>
        <w:t xml:space="preserve">.  </w:t>
      </w:r>
    </w:p>
    <w:p w:rsidR="00D4236A" w:rsidRDefault="00D4236A" w:rsidP="00D4236A"/>
    <w:p w:rsidR="00D4236A" w:rsidRPr="00D4236A" w:rsidRDefault="00D4236A" w:rsidP="00D4236A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7.2. </w:t>
      </w:r>
      <w:proofErr w:type="spellStart"/>
      <w:r w:rsidRPr="00D4236A">
        <w:rPr>
          <w:i/>
          <w:iCs/>
          <w:lang w:val="en-US"/>
        </w:rPr>
        <w:t>Betaaldatum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één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keer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bankkaart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rekening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gedebiteerd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zodra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van de PRODUCTEN op de SITE is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het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gedeeltelijke</w:t>
      </w:r>
      <w:proofErr w:type="spellEnd"/>
      <w:r w:rsidRPr="00D4236A">
        <w:rPr>
          <w:lang w:val="en-US"/>
        </w:rPr>
        <w:t xml:space="preserve"> LEVERING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volledige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bedrag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gedebiteerd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rekening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zodra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eerste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pakket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verzonden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besluit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onbeschikbare</w:t>
      </w:r>
      <w:proofErr w:type="spellEnd"/>
      <w:r w:rsidRPr="00D4236A">
        <w:rPr>
          <w:lang w:val="en-US"/>
        </w:rPr>
        <w:t xml:space="preserve"> PRODUCTEN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annuleren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terugbetaling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uitgevoerd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overeenkomstig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laatste</w:t>
      </w:r>
      <w:proofErr w:type="spellEnd"/>
      <w:r w:rsidRPr="00D4236A">
        <w:rPr>
          <w:lang w:val="en-US"/>
        </w:rPr>
        <w:t xml:space="preserve"> lid van 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5.5 van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7.3. </w:t>
      </w:r>
      <w:proofErr w:type="spellStart"/>
      <w:r w:rsidRPr="00D4236A">
        <w:rPr>
          <w:i/>
          <w:iCs/>
          <w:lang w:val="en-US"/>
        </w:rPr>
        <w:t>Vertraging</w:t>
      </w:r>
      <w:proofErr w:type="spellEnd"/>
      <w:r w:rsidRPr="00D4236A">
        <w:rPr>
          <w:i/>
          <w:iCs/>
          <w:lang w:val="en-US"/>
        </w:rPr>
        <w:t xml:space="preserve"> of </w:t>
      </w:r>
      <w:proofErr w:type="spellStart"/>
      <w:r w:rsidRPr="00D4236A">
        <w:rPr>
          <w:i/>
          <w:iCs/>
          <w:lang w:val="en-US"/>
        </w:rPr>
        <w:t>weigering</w:t>
      </w:r>
      <w:proofErr w:type="spellEnd"/>
      <w:r w:rsidRPr="00D4236A">
        <w:rPr>
          <w:i/>
          <w:iCs/>
          <w:lang w:val="en-US"/>
        </w:rPr>
        <w:t xml:space="preserve"> van </w:t>
      </w:r>
      <w:proofErr w:type="spellStart"/>
      <w:r w:rsidRPr="00D4236A">
        <w:rPr>
          <w:i/>
          <w:iCs/>
          <w:lang w:val="en-US"/>
        </w:rPr>
        <w:t>betaling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de bank </w:t>
      </w:r>
      <w:proofErr w:type="spellStart"/>
      <w:r w:rsidRPr="00D4236A">
        <w:rPr>
          <w:lang w:val="en-US"/>
        </w:rPr>
        <w:t>weigert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kaart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betaalmethode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debiteren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de KLANT contact </w:t>
      </w:r>
      <w:proofErr w:type="spellStart"/>
      <w:r w:rsidRPr="00D4236A">
        <w:rPr>
          <w:lang w:val="en-US"/>
        </w:rPr>
        <w:t>opnemen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klantenservice</w:t>
      </w:r>
      <w:proofErr w:type="spellEnd"/>
      <w:r w:rsidRPr="00D4236A">
        <w:rPr>
          <w:lang w:val="en-US"/>
        </w:rPr>
        <w:t xml:space="preserve"> van de VERKOPER om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geldig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betaalmiddel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het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, om </w:t>
      </w:r>
      <w:proofErr w:type="spellStart"/>
      <w:r w:rsidRPr="00D4236A">
        <w:rPr>
          <w:lang w:val="en-US"/>
        </w:rPr>
        <w:t>welke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reden</w:t>
      </w:r>
      <w:proofErr w:type="spellEnd"/>
      <w:r w:rsidRPr="00D4236A">
        <w:rPr>
          <w:lang w:val="en-US"/>
        </w:rPr>
        <w:t xml:space="preserve"> dan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tegenwerpingen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weigering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enz</w:t>
      </w:r>
      <w:proofErr w:type="spellEnd"/>
      <w:r w:rsidRPr="00D4236A">
        <w:rPr>
          <w:lang w:val="en-US"/>
        </w:rPr>
        <w:t xml:space="preserve">.), de </w:t>
      </w:r>
      <w:proofErr w:type="spellStart"/>
      <w:r w:rsidRPr="00D4236A">
        <w:rPr>
          <w:lang w:val="en-US"/>
        </w:rPr>
        <w:t>overdracht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verschuldigde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bedragen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onmogelijk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blijkt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geannuleerd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verkoop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automatisch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beëindigd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proofErr w:type="spellStart"/>
      <w:r w:rsidRPr="00D4236A">
        <w:rPr>
          <w:b/>
          <w:bCs/>
          <w:lang w:val="en-US"/>
        </w:rPr>
        <w:t>Betaling</w:t>
      </w:r>
      <w:proofErr w:type="spellEnd"/>
      <w:r w:rsidRPr="00D4236A">
        <w:rPr>
          <w:b/>
          <w:bCs/>
          <w:lang w:val="en-US"/>
        </w:rPr>
        <w:t xml:space="preserve"> in 3X, 4X met </w:t>
      </w:r>
      <w:proofErr w:type="spellStart"/>
      <w:r w:rsidRPr="00D4236A">
        <w:rPr>
          <w:b/>
          <w:bCs/>
          <w:lang w:val="en-US"/>
        </w:rPr>
        <w:t>bankkaart</w:t>
      </w:r>
      <w:proofErr w:type="spellEnd"/>
      <w:r w:rsidRPr="00D4236A">
        <w:rPr>
          <w:b/>
          <w:bCs/>
          <w:lang w:val="en-US"/>
        </w:rPr>
        <w:t xml:space="preserve"> via </w:t>
      </w:r>
      <w:proofErr w:type="spellStart"/>
      <w:r w:rsidRPr="00D4236A">
        <w:rPr>
          <w:b/>
          <w:bCs/>
          <w:lang w:val="en-US"/>
        </w:rPr>
        <w:t>onze</w:t>
      </w:r>
      <w:proofErr w:type="spellEnd"/>
      <w:r w:rsidRPr="00D4236A">
        <w:rPr>
          <w:b/>
          <w:bCs/>
          <w:lang w:val="en-US"/>
        </w:rPr>
        <w:t xml:space="preserve"> partner FLOA.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proofErr w:type="spellStart"/>
      <w:r w:rsidRPr="00D4236A">
        <w:rPr>
          <w:lang w:val="en-US"/>
        </w:rPr>
        <w:t>Onze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financiële</w:t>
      </w:r>
      <w:proofErr w:type="spellEnd"/>
      <w:r w:rsidRPr="00D4236A">
        <w:rPr>
          <w:lang w:val="en-US"/>
        </w:rPr>
        <w:t xml:space="preserve"> partner FLOA </w:t>
      </w:r>
      <w:proofErr w:type="spellStart"/>
      <w:r w:rsidRPr="00D4236A">
        <w:rPr>
          <w:lang w:val="en-US"/>
        </w:rPr>
        <w:t>biedt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oplossingen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gespreide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aankopen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/of </w:t>
      </w:r>
      <w:proofErr w:type="spellStart"/>
      <w:r w:rsidRPr="00D4236A">
        <w:rPr>
          <w:lang w:val="en-US"/>
        </w:rPr>
        <w:t>diensten</w:t>
      </w:r>
      <w:proofErr w:type="spellEnd"/>
      <w:r w:rsidRPr="00D4236A">
        <w:rPr>
          <w:lang w:val="en-US"/>
        </w:rPr>
        <w:t xml:space="preserve">, in 3 of 4 </w:t>
      </w:r>
      <w:proofErr w:type="spellStart"/>
      <w:r w:rsidRPr="00D4236A">
        <w:rPr>
          <w:lang w:val="en-US"/>
        </w:rPr>
        <w:t>termijnen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bankkaart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betalingsoplossingen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voorbehouden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particulieren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natuurlijke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ouder</w:t>
      </w:r>
      <w:proofErr w:type="spellEnd"/>
      <w:r w:rsidRPr="00D4236A">
        <w:rPr>
          <w:lang w:val="en-US"/>
        </w:rPr>
        <w:t xml:space="preserve"> dan 18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) </w:t>
      </w:r>
      <w:proofErr w:type="spellStart"/>
      <w:r w:rsidRPr="00D4236A">
        <w:rPr>
          <w:lang w:val="en-US"/>
        </w:rPr>
        <w:t>woonachtig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Frankrijk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houder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Visa- of MasterCard-</w:t>
      </w:r>
      <w:proofErr w:type="spellStart"/>
      <w:r w:rsidRPr="00D4236A">
        <w:rPr>
          <w:lang w:val="en-US"/>
        </w:rPr>
        <w:t>bankkaart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geldigheidsduur</w:t>
      </w:r>
      <w:proofErr w:type="spellEnd"/>
      <w:r w:rsidRPr="00D4236A">
        <w:rPr>
          <w:lang w:val="en-US"/>
        </w:rPr>
        <w:t xml:space="preserve"> die de </w:t>
      </w:r>
      <w:proofErr w:type="spellStart"/>
      <w:r w:rsidRPr="00D4236A">
        <w:rPr>
          <w:lang w:val="en-US"/>
        </w:rPr>
        <w:t>terugbetalingsperiode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dekt</w:t>
      </w:r>
      <w:proofErr w:type="spellEnd"/>
      <w:r w:rsidRPr="00D4236A">
        <w:rPr>
          <w:lang w:val="en-US"/>
        </w:rPr>
        <w:t xml:space="preserve">. </w:t>
      </w:r>
      <w:r>
        <w:t xml:space="preserve">FLOA, RCS Bordeaux 434 130 423, met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zetel</w:t>
      </w:r>
      <w:proofErr w:type="spellEnd"/>
      <w:r>
        <w:t xml:space="preserve"> te Immeuble G7 – 71 Rue Lucien Faure, Bordeaux (33300), onder </w:t>
      </w:r>
      <w:proofErr w:type="spellStart"/>
      <w:r>
        <w:t>toezicht</w:t>
      </w:r>
      <w:proofErr w:type="spellEnd"/>
      <w:r>
        <w:t xml:space="preserve"> van de ACPR (Autorité de Contrôle Prudentiel et de Résolution) 4 Place de Budapest, CS 92459, 75436 PARIS CEDEX 09 en </w:t>
      </w:r>
      <w:proofErr w:type="spellStart"/>
      <w:r>
        <w:t>geregistreerd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ORIAS onder </w:t>
      </w:r>
      <w:proofErr w:type="spellStart"/>
      <w:r>
        <w:t>nummer</w:t>
      </w:r>
      <w:proofErr w:type="spellEnd"/>
      <w:r>
        <w:t xml:space="preserve"> 07 028 160 (www.orias.fr).  </w:t>
      </w:r>
    </w:p>
    <w:p w:rsidR="00D4236A" w:rsidRDefault="00D4236A" w:rsidP="00D4236A"/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FLOA </w:t>
      </w:r>
      <w:proofErr w:type="spellStart"/>
      <w:r w:rsidRPr="00D4236A">
        <w:rPr>
          <w:lang w:val="en-US"/>
        </w:rPr>
        <w:t>behoudt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recht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financieringsaanvraag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accepteren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weigeren</w:t>
      </w:r>
      <w:proofErr w:type="spellEnd"/>
      <w:r w:rsidRPr="00D4236A">
        <w:rPr>
          <w:lang w:val="en-US"/>
        </w:rPr>
        <w:t xml:space="preserve">; u </w:t>
      </w:r>
      <w:proofErr w:type="spellStart"/>
      <w:r w:rsidRPr="00D4236A">
        <w:rPr>
          <w:lang w:val="en-US"/>
        </w:rPr>
        <w:t>beschikt</w:t>
      </w:r>
      <w:proofErr w:type="spellEnd"/>
      <w:r w:rsidRPr="00D4236A">
        <w:rPr>
          <w:lang w:val="en-US"/>
        </w:rPr>
        <w:t xml:space="preserve"> over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 van 14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Wij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informeren</w:t>
      </w:r>
      <w:proofErr w:type="spellEnd"/>
      <w:r w:rsidRPr="00D4236A">
        <w:rPr>
          <w:lang w:val="en-US"/>
        </w:rPr>
        <w:t xml:space="preserve"> u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u </w:t>
      </w:r>
      <w:proofErr w:type="spellStart"/>
      <w:r w:rsidRPr="00D4236A">
        <w:rPr>
          <w:lang w:val="en-US"/>
        </w:rPr>
        <w:t>kiest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gespreide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persoonsgegevens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doorgegeven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FLOA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beoordeling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kredietaanvraag</w:t>
      </w:r>
      <w:proofErr w:type="spellEnd"/>
      <w:r w:rsidRPr="00D4236A">
        <w:rPr>
          <w:lang w:val="en-US"/>
        </w:rPr>
        <w:t xml:space="preserve">, het </w:t>
      </w:r>
      <w:proofErr w:type="spellStart"/>
      <w:r w:rsidRPr="00D4236A">
        <w:rPr>
          <w:lang w:val="en-US"/>
        </w:rPr>
        <w:t>beheer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kredietcontract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nodig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incasso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proofErr w:type="spellStart"/>
      <w:r w:rsidRPr="00D4236A">
        <w:rPr>
          <w:b/>
          <w:bCs/>
          <w:lang w:val="en-US"/>
        </w:rPr>
        <w:t>Betaling</w:t>
      </w:r>
      <w:proofErr w:type="spellEnd"/>
      <w:r w:rsidRPr="00D4236A">
        <w:rPr>
          <w:b/>
          <w:bCs/>
          <w:lang w:val="en-US"/>
        </w:rPr>
        <w:t xml:space="preserve"> in 10X met </w:t>
      </w:r>
      <w:proofErr w:type="spellStart"/>
      <w:r w:rsidRPr="00D4236A">
        <w:rPr>
          <w:b/>
          <w:bCs/>
          <w:lang w:val="en-US"/>
        </w:rPr>
        <w:t>bankkaart</w:t>
      </w:r>
      <w:proofErr w:type="spellEnd"/>
      <w:r w:rsidRPr="00D4236A">
        <w:rPr>
          <w:b/>
          <w:bCs/>
          <w:lang w:val="en-US"/>
        </w:rPr>
        <w:t xml:space="preserve"> via </w:t>
      </w:r>
      <w:proofErr w:type="spellStart"/>
      <w:r w:rsidRPr="00D4236A">
        <w:rPr>
          <w:b/>
          <w:bCs/>
          <w:lang w:val="en-US"/>
        </w:rPr>
        <w:t>onze</w:t>
      </w:r>
      <w:proofErr w:type="spellEnd"/>
      <w:r w:rsidRPr="00D4236A">
        <w:rPr>
          <w:b/>
          <w:bCs/>
          <w:lang w:val="en-US"/>
        </w:rPr>
        <w:t xml:space="preserve"> partner FLOA.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lening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verplicht</w:t>
      </w:r>
      <w:proofErr w:type="spellEnd"/>
      <w:r w:rsidRPr="00D4236A">
        <w:rPr>
          <w:lang w:val="en-US"/>
        </w:rPr>
        <w:t xml:space="preserve"> u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terugbetaald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Controleer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terugbetalingscapaciteit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alvorens</w:t>
      </w:r>
      <w:proofErr w:type="spellEnd"/>
      <w:r w:rsidRPr="00D4236A">
        <w:rPr>
          <w:lang w:val="en-US"/>
        </w:rPr>
        <w:t xml:space="preserve"> u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verbindt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proofErr w:type="spellStart"/>
      <w:r w:rsidRPr="00D4236A">
        <w:rPr>
          <w:lang w:val="en-US"/>
        </w:rPr>
        <w:t>Onze</w:t>
      </w:r>
      <w:proofErr w:type="spellEnd"/>
      <w:r w:rsidRPr="00D4236A">
        <w:rPr>
          <w:lang w:val="en-US"/>
        </w:rPr>
        <w:t xml:space="preserve"> partner FLOA </w:t>
      </w:r>
      <w:proofErr w:type="spellStart"/>
      <w:r w:rsidRPr="00D4236A">
        <w:rPr>
          <w:lang w:val="en-US"/>
        </w:rPr>
        <w:t>biedt</w:t>
      </w:r>
      <w:proofErr w:type="spellEnd"/>
      <w:r w:rsidRPr="00D4236A">
        <w:rPr>
          <w:lang w:val="en-US"/>
        </w:rPr>
        <w:t xml:space="preserve"> u de </w:t>
      </w:r>
      <w:proofErr w:type="spellStart"/>
      <w:r w:rsidRPr="00D4236A">
        <w:rPr>
          <w:lang w:val="en-US"/>
        </w:rPr>
        <w:t>mogelijkheid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aankopen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/of </w:t>
      </w:r>
      <w:proofErr w:type="spellStart"/>
      <w:r w:rsidRPr="00D4236A">
        <w:rPr>
          <w:lang w:val="en-US"/>
        </w:rPr>
        <w:t>diensten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krediet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financieren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kredietoplossing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voorbehouden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particulieren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natuurlijke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ouder</w:t>
      </w:r>
      <w:proofErr w:type="spellEnd"/>
      <w:r w:rsidRPr="00D4236A">
        <w:rPr>
          <w:lang w:val="en-US"/>
        </w:rPr>
        <w:t xml:space="preserve"> dan 18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) </w:t>
      </w:r>
      <w:proofErr w:type="spellStart"/>
      <w:r w:rsidRPr="00D4236A">
        <w:rPr>
          <w:lang w:val="en-US"/>
        </w:rPr>
        <w:t>woonachtig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Frankrijk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houder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Visa- of MasterCard-</w:t>
      </w:r>
      <w:proofErr w:type="spellStart"/>
      <w:r w:rsidRPr="00D4236A">
        <w:rPr>
          <w:lang w:val="en-US"/>
        </w:rPr>
        <w:t>bankkaart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geldigheidsduur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minstens</w:t>
      </w:r>
      <w:proofErr w:type="spellEnd"/>
      <w:r w:rsidRPr="00D4236A">
        <w:rPr>
          <w:lang w:val="en-US"/>
        </w:rPr>
        <w:t xml:space="preserve"> 6 </w:t>
      </w:r>
      <w:proofErr w:type="spellStart"/>
      <w:r w:rsidRPr="00D4236A">
        <w:rPr>
          <w:lang w:val="en-US"/>
        </w:rPr>
        <w:t>maanden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vanaf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aankoopdatum</w:t>
      </w:r>
      <w:proofErr w:type="spellEnd"/>
      <w:r w:rsidRPr="00D4236A">
        <w:rPr>
          <w:lang w:val="en-US"/>
        </w:rPr>
        <w:t xml:space="preserve">. </w:t>
      </w:r>
      <w:r>
        <w:t xml:space="preserve">FLOA, RCS Bordeaux 434 130 423, met </w:t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zetel</w:t>
      </w:r>
      <w:proofErr w:type="spellEnd"/>
      <w:r>
        <w:t xml:space="preserve"> te Immeuble G7 – 71 Rue Lucien Faure, Bordeaux (33300) en </w:t>
      </w:r>
      <w:proofErr w:type="spellStart"/>
      <w:r>
        <w:t>geregistreerd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ORIAS onder </w:t>
      </w:r>
      <w:proofErr w:type="spellStart"/>
      <w:r>
        <w:t>nummer</w:t>
      </w:r>
      <w:proofErr w:type="spellEnd"/>
      <w:r>
        <w:t xml:space="preserve"> 07 028 160 (www.orias.fr).  </w:t>
      </w:r>
    </w:p>
    <w:p w:rsidR="00D4236A" w:rsidRDefault="00D4236A" w:rsidP="00D4236A"/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FLOA </w:t>
      </w:r>
      <w:proofErr w:type="spellStart"/>
      <w:r w:rsidRPr="00D4236A">
        <w:rPr>
          <w:lang w:val="en-US"/>
        </w:rPr>
        <w:t>behoudt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recht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aanvraag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accepteren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weigeren</w:t>
      </w:r>
      <w:proofErr w:type="spellEnd"/>
      <w:r w:rsidRPr="00D4236A">
        <w:rPr>
          <w:lang w:val="en-US"/>
        </w:rPr>
        <w:t xml:space="preserve">; u </w:t>
      </w:r>
      <w:proofErr w:type="spellStart"/>
      <w:r w:rsidRPr="00D4236A">
        <w:rPr>
          <w:lang w:val="en-US"/>
        </w:rPr>
        <w:t>beschikt</w:t>
      </w:r>
      <w:proofErr w:type="spellEnd"/>
      <w:r w:rsidRPr="00D4236A">
        <w:rPr>
          <w:lang w:val="en-US"/>
        </w:rPr>
        <w:t xml:space="preserve"> over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persoonsgegevens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FLOA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doorgegeven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analyse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contractbeheer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eventueel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incasso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Voorbeeld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aankoop</w:t>
      </w:r>
      <w:proofErr w:type="spellEnd"/>
      <w:r w:rsidRPr="00D4236A">
        <w:rPr>
          <w:lang w:val="en-US"/>
        </w:rPr>
        <w:t xml:space="preserve"> van € 688 </w:t>
      </w:r>
      <w:proofErr w:type="spellStart"/>
      <w:r w:rsidRPr="00D4236A">
        <w:rPr>
          <w:lang w:val="en-US"/>
        </w:rPr>
        <w:t>gefinancierd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toegewezen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krediet</w:t>
      </w:r>
      <w:proofErr w:type="spellEnd"/>
      <w:r w:rsidRPr="00D4236A">
        <w:rPr>
          <w:lang w:val="en-US"/>
        </w:rPr>
        <w:t xml:space="preserve"> (1) van € 614,89: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Aanbetaling</w:t>
      </w:r>
      <w:proofErr w:type="spellEnd"/>
      <w:r w:rsidRPr="00D4236A">
        <w:rPr>
          <w:lang w:val="en-US"/>
        </w:rPr>
        <w:t xml:space="preserve"> van € 73,11 </w:t>
      </w:r>
      <w:proofErr w:type="spellStart"/>
      <w:r w:rsidRPr="00D4236A">
        <w:rPr>
          <w:lang w:val="en-US"/>
        </w:rPr>
        <w:t>gevolgd</w:t>
      </w:r>
      <w:proofErr w:type="spellEnd"/>
      <w:r w:rsidRPr="00D4236A">
        <w:rPr>
          <w:lang w:val="en-US"/>
        </w:rPr>
        <w:t xml:space="preserve"> door 9 </w:t>
      </w:r>
      <w:proofErr w:type="spellStart"/>
      <w:r w:rsidRPr="00D4236A">
        <w:rPr>
          <w:lang w:val="en-US"/>
        </w:rPr>
        <w:t>maandelijkse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termijnen</w:t>
      </w:r>
      <w:proofErr w:type="spellEnd"/>
      <w:r w:rsidRPr="00D4236A">
        <w:rPr>
          <w:lang w:val="en-US"/>
        </w:rPr>
        <w:t xml:space="preserve"> (2) van € 73,03 </w:t>
      </w:r>
      <w:proofErr w:type="spellStart"/>
      <w:r w:rsidRPr="00D4236A">
        <w:rPr>
          <w:lang w:val="en-US"/>
        </w:rPr>
        <w:t>tegen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vaste</w:t>
      </w:r>
      <w:proofErr w:type="spellEnd"/>
      <w:r w:rsidRPr="00D4236A">
        <w:rPr>
          <w:lang w:val="en-US"/>
        </w:rPr>
        <w:t xml:space="preserve"> JKP van 17,52 %, </w:t>
      </w:r>
      <w:proofErr w:type="spellStart"/>
      <w:r w:rsidRPr="00D4236A">
        <w:rPr>
          <w:lang w:val="en-US"/>
        </w:rPr>
        <w:t>vaste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debetrentevoet</w:t>
      </w:r>
      <w:proofErr w:type="spellEnd"/>
      <w:r w:rsidRPr="00D4236A">
        <w:rPr>
          <w:lang w:val="en-US"/>
        </w:rPr>
        <w:t xml:space="preserve"> van 16,25 %.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Totale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bedrag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kredietnemer</w:t>
      </w:r>
      <w:proofErr w:type="spellEnd"/>
      <w:r w:rsidRPr="00D4236A">
        <w:rPr>
          <w:lang w:val="en-US"/>
        </w:rPr>
        <w:t xml:space="preserve"> = € 657,27, </w:t>
      </w:r>
      <w:proofErr w:type="spellStart"/>
      <w:r w:rsidRPr="00D4236A">
        <w:rPr>
          <w:lang w:val="en-US"/>
        </w:rPr>
        <w:t>waarvan</w:t>
      </w:r>
      <w:proofErr w:type="spellEnd"/>
      <w:r w:rsidRPr="00D4236A">
        <w:rPr>
          <w:lang w:val="en-US"/>
        </w:rPr>
        <w:t xml:space="preserve"> € 42,38 </w:t>
      </w:r>
      <w:proofErr w:type="spellStart"/>
      <w:r w:rsidRPr="00D4236A">
        <w:rPr>
          <w:lang w:val="en-US"/>
        </w:rPr>
        <w:t>kredietkosten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(1) Onder </w:t>
      </w:r>
      <w:proofErr w:type="spellStart"/>
      <w:r w:rsidRPr="00D4236A">
        <w:rPr>
          <w:lang w:val="en-US"/>
        </w:rPr>
        <w:t>voorbehoud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goedkeuring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uw</w:t>
      </w:r>
      <w:proofErr w:type="spellEnd"/>
      <w:r w:rsidRPr="00D4236A">
        <w:rPr>
          <w:lang w:val="en-US"/>
        </w:rPr>
        <w:t xml:space="preserve"> dossier door FLOA. U </w:t>
      </w:r>
      <w:proofErr w:type="spellStart"/>
      <w:r w:rsidRPr="00D4236A">
        <w:rPr>
          <w:lang w:val="en-US"/>
        </w:rPr>
        <w:t>beschikt</w:t>
      </w:r>
      <w:proofErr w:type="spellEnd"/>
      <w:r w:rsidRPr="00D4236A">
        <w:rPr>
          <w:lang w:val="en-US"/>
        </w:rPr>
        <w:t xml:space="preserve"> over de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lastRenderedPageBreak/>
        <w:t xml:space="preserve">(2) </w:t>
      </w:r>
      <w:proofErr w:type="spellStart"/>
      <w:r w:rsidRPr="00D4236A">
        <w:rPr>
          <w:lang w:val="en-US"/>
        </w:rPr>
        <w:t>Voorbeeld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indicatief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niet-contractueel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berekend</w:t>
      </w:r>
      <w:proofErr w:type="spellEnd"/>
      <w:r w:rsidRPr="00D4236A">
        <w:rPr>
          <w:lang w:val="en-US"/>
        </w:rPr>
        <w:t xml:space="preserve"> op basis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eerste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termijn</w:t>
      </w:r>
      <w:proofErr w:type="spellEnd"/>
      <w:r w:rsidRPr="00D4236A">
        <w:rPr>
          <w:lang w:val="en-US"/>
        </w:rPr>
        <w:t xml:space="preserve"> 30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financieringsdatum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Geldige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per 21/12/2023, </w:t>
      </w:r>
      <w:proofErr w:type="spellStart"/>
      <w:r w:rsidRPr="00D4236A">
        <w:rPr>
          <w:lang w:val="en-US"/>
        </w:rPr>
        <w:t>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voorbehoud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wijziging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 in 3 of 4 </w:t>
      </w:r>
      <w:proofErr w:type="spellStart"/>
      <w:r w:rsidRPr="00D4236A">
        <w:rPr>
          <w:lang w:val="en-US"/>
        </w:rPr>
        <w:t>keer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bankkaart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aangeboden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tijdens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stap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betaalmiddelkeuze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validatie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winkelmandje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7.3.1. </w:t>
      </w:r>
      <w:proofErr w:type="spellStart"/>
      <w:r w:rsidRPr="00D4236A">
        <w:rPr>
          <w:i/>
          <w:iCs/>
          <w:lang w:val="en-US"/>
        </w:rPr>
        <w:t>Eigendomsvoorbehoud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geleverde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gefactureerde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blijven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eigendom</w:t>
      </w:r>
      <w:proofErr w:type="spellEnd"/>
      <w:r w:rsidRPr="00D4236A">
        <w:rPr>
          <w:lang w:val="en-US"/>
        </w:rPr>
        <w:t xml:space="preserve"> van PRICE FACTORY </w:t>
      </w:r>
      <w:proofErr w:type="gramStart"/>
      <w:r w:rsidRPr="00D4236A">
        <w:rPr>
          <w:lang w:val="en-US"/>
        </w:rPr>
        <w:t>tot</w:t>
      </w:r>
      <w:proofErr w:type="gram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volledige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Niet-betaling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leiden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teruggave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Bovenstaande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bepalingen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afbreuk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overdracht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risico’s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verlies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beschadiging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producten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alsmede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schade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zij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veroorzaken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vanaf</w:t>
      </w:r>
      <w:proofErr w:type="spellEnd"/>
      <w:r w:rsidRPr="00D4236A">
        <w:rPr>
          <w:lang w:val="en-US"/>
        </w:rPr>
        <w:t xml:space="preserve"> de levering.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7.3.2. </w:t>
      </w:r>
      <w:proofErr w:type="spellStart"/>
      <w:r w:rsidRPr="00D4236A">
        <w:rPr>
          <w:i/>
          <w:iCs/>
          <w:lang w:val="en-US"/>
        </w:rPr>
        <w:t>Boetes</w:t>
      </w:r>
      <w:proofErr w:type="spellEnd"/>
      <w:r w:rsidRPr="00D4236A">
        <w:rPr>
          <w:i/>
          <w:iCs/>
          <w:lang w:val="en-US"/>
        </w:rPr>
        <w:t xml:space="preserve"> </w:t>
      </w:r>
      <w:proofErr w:type="spellStart"/>
      <w:r w:rsidRPr="00D4236A">
        <w:rPr>
          <w:i/>
          <w:iCs/>
          <w:lang w:val="en-US"/>
        </w:rPr>
        <w:t>bij</w:t>
      </w:r>
      <w:proofErr w:type="spellEnd"/>
      <w:r w:rsidRPr="00D4236A">
        <w:rPr>
          <w:i/>
          <w:iCs/>
          <w:lang w:val="en-US"/>
        </w:rPr>
        <w:t xml:space="preserve"> </w:t>
      </w:r>
      <w:proofErr w:type="spellStart"/>
      <w:r w:rsidRPr="00D4236A">
        <w:rPr>
          <w:i/>
          <w:iCs/>
          <w:lang w:val="en-US"/>
        </w:rPr>
        <w:t>betalingsachterstand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vertraging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aanleiding</w:t>
      </w:r>
      <w:proofErr w:type="spellEnd"/>
      <w:r w:rsidRPr="00D4236A">
        <w:rPr>
          <w:lang w:val="en-US"/>
        </w:rPr>
        <w:t xml:space="preserve"> tot de </w:t>
      </w:r>
      <w:proofErr w:type="spellStart"/>
      <w:r w:rsidRPr="00D4236A">
        <w:rPr>
          <w:lang w:val="en-US"/>
        </w:rPr>
        <w:t>toepassing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boete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3 </w:t>
      </w:r>
      <w:proofErr w:type="spellStart"/>
      <w:r w:rsidRPr="00D4236A">
        <w:rPr>
          <w:lang w:val="en-US"/>
        </w:rPr>
        <w:t>keer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rentevoet</w:t>
      </w:r>
      <w:proofErr w:type="spellEnd"/>
      <w:r w:rsidRPr="00D4236A">
        <w:rPr>
          <w:lang w:val="en-US"/>
        </w:rPr>
        <w:t xml:space="preserve"> die in </w:t>
      </w:r>
      <w:proofErr w:type="spellStart"/>
      <w:r w:rsidRPr="00D4236A">
        <w:rPr>
          <w:lang w:val="en-US"/>
        </w:rPr>
        <w:t>Frankrijk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vermeerderd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forfaitair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bedrag</w:t>
      </w:r>
      <w:proofErr w:type="spellEnd"/>
      <w:r w:rsidRPr="00D4236A">
        <w:rPr>
          <w:lang w:val="en-US"/>
        </w:rPr>
        <w:t xml:space="preserve"> van € 40 </w:t>
      </w:r>
      <w:proofErr w:type="spellStart"/>
      <w:r w:rsidRPr="00D4236A">
        <w:rPr>
          <w:lang w:val="en-US"/>
        </w:rPr>
        <w:t>ter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dekking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invorderingskosten</w:t>
      </w:r>
      <w:proofErr w:type="spellEnd"/>
      <w:r w:rsidRPr="00D4236A">
        <w:rPr>
          <w:lang w:val="en-US"/>
        </w:rPr>
        <w:t xml:space="preserve">. Het </w:t>
      </w:r>
      <w:proofErr w:type="spellStart"/>
      <w:r w:rsidRPr="00D4236A">
        <w:rPr>
          <w:lang w:val="en-US"/>
        </w:rPr>
        <w:t>bestaan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openstaande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bedragen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KLANT </w:t>
      </w:r>
      <w:proofErr w:type="spellStart"/>
      <w:r w:rsidRPr="00D4236A">
        <w:rPr>
          <w:lang w:val="en-US"/>
        </w:rPr>
        <w:t>geeft</w:t>
      </w:r>
      <w:proofErr w:type="spellEnd"/>
      <w:r w:rsidRPr="00D4236A">
        <w:rPr>
          <w:lang w:val="en-US"/>
        </w:rPr>
        <w:t xml:space="preserve"> PRICE FACTORY het </w:t>
      </w:r>
      <w:proofErr w:type="spellStart"/>
      <w:r w:rsidRPr="00D4236A">
        <w:rPr>
          <w:lang w:val="en-US"/>
        </w:rPr>
        <w:t>recht</w:t>
      </w:r>
      <w:proofErr w:type="spellEnd"/>
      <w:r w:rsidRPr="00D4236A">
        <w:rPr>
          <w:lang w:val="en-US"/>
        </w:rPr>
        <w:t xml:space="preserve"> om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nieuwe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van die KLANT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weigeren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8. </w:t>
      </w:r>
      <w:proofErr w:type="spellStart"/>
      <w:r w:rsidRPr="00D4236A">
        <w:rPr>
          <w:b/>
          <w:bCs/>
          <w:lang w:val="en-US"/>
        </w:rPr>
        <w:t>Bewijs</w:t>
      </w:r>
      <w:proofErr w:type="spellEnd"/>
      <w:r w:rsidRPr="00D4236A">
        <w:rPr>
          <w:b/>
          <w:bCs/>
          <w:lang w:val="en-US"/>
        </w:rPr>
        <w:t xml:space="preserve"> </w:t>
      </w:r>
      <w:proofErr w:type="spellStart"/>
      <w:r w:rsidRPr="00D4236A">
        <w:rPr>
          <w:b/>
          <w:bCs/>
          <w:lang w:val="en-US"/>
        </w:rPr>
        <w:t>en</w:t>
      </w:r>
      <w:proofErr w:type="spellEnd"/>
      <w:r w:rsidRPr="00D4236A">
        <w:rPr>
          <w:b/>
          <w:bCs/>
          <w:lang w:val="en-US"/>
        </w:rPr>
        <w:t xml:space="preserve"> </w:t>
      </w:r>
      <w:proofErr w:type="spellStart"/>
      <w:r w:rsidRPr="00D4236A">
        <w:rPr>
          <w:b/>
          <w:bCs/>
          <w:lang w:val="en-US"/>
        </w:rPr>
        <w:t>archivering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 contract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met de KLANT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afgesloten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betrekking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meer</w:t>
      </w:r>
      <w:proofErr w:type="spellEnd"/>
      <w:r w:rsidRPr="00D4236A">
        <w:rPr>
          <w:lang w:val="en-US"/>
        </w:rPr>
        <w:t xml:space="preserve"> dan € 120 </w:t>
      </w:r>
      <w:proofErr w:type="spellStart"/>
      <w:r w:rsidRPr="00D4236A">
        <w:rPr>
          <w:lang w:val="en-US"/>
        </w:rPr>
        <w:t>inclusief</w:t>
      </w:r>
      <w:proofErr w:type="spellEnd"/>
      <w:r w:rsidRPr="00D4236A">
        <w:rPr>
          <w:lang w:val="en-US"/>
        </w:rPr>
        <w:t xml:space="preserve"> btw,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door de VERKOPER </w:t>
      </w:r>
      <w:proofErr w:type="spellStart"/>
      <w:r w:rsidRPr="00D4236A">
        <w:rPr>
          <w:lang w:val="en-US"/>
        </w:rPr>
        <w:t>gearchiveerd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gedurende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periode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tien</w:t>
      </w:r>
      <w:proofErr w:type="spellEnd"/>
      <w:r w:rsidRPr="00D4236A">
        <w:rPr>
          <w:lang w:val="en-US"/>
        </w:rPr>
        <w:t xml:space="preserve"> (10)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overeenkomstig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L.134-2 van de </w:t>
      </w:r>
      <w:proofErr w:type="spellStart"/>
      <w:r w:rsidRPr="00D4236A">
        <w:rPr>
          <w:lang w:val="en-US"/>
        </w:rPr>
        <w:t>Franse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Consumentenwet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stemt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ermee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informatie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archiveren</w:t>
      </w:r>
      <w:proofErr w:type="spellEnd"/>
      <w:r w:rsidRPr="00D4236A">
        <w:rPr>
          <w:lang w:val="en-US"/>
        </w:rPr>
        <w:t xml:space="preserve"> om de </w:t>
      </w:r>
      <w:proofErr w:type="spellStart"/>
      <w:r w:rsidRPr="00D4236A">
        <w:rPr>
          <w:lang w:val="en-US"/>
        </w:rPr>
        <w:t>opvolging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transacties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waarborgen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om op </w:t>
      </w:r>
      <w:proofErr w:type="spellStart"/>
      <w:r w:rsidRPr="00D4236A">
        <w:rPr>
          <w:lang w:val="en-US"/>
        </w:rPr>
        <w:t>verzoek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kopie</w:t>
      </w:r>
      <w:proofErr w:type="spellEnd"/>
      <w:r w:rsidRPr="00D4236A">
        <w:rPr>
          <w:lang w:val="en-US"/>
        </w:rPr>
        <w:t xml:space="preserve"> van het contract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produceren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geschil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aantonen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elektronisch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opvolgsysteem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betrouwbaar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integriteit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transactie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garandeert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9. </w:t>
      </w:r>
      <w:proofErr w:type="spellStart"/>
      <w:r w:rsidRPr="00D4236A">
        <w:rPr>
          <w:b/>
          <w:bCs/>
          <w:lang w:val="en-US"/>
        </w:rPr>
        <w:t>Eigendomsoverdracht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blijft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eigenaar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geleverde</w:t>
      </w:r>
      <w:proofErr w:type="spellEnd"/>
      <w:r w:rsidRPr="00D4236A">
        <w:rPr>
          <w:lang w:val="en-US"/>
        </w:rPr>
        <w:t xml:space="preserve"> PRODUCTEN tot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volledige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betaling</w:t>
      </w:r>
      <w:proofErr w:type="spellEnd"/>
      <w:r w:rsidRPr="00D4236A">
        <w:rPr>
          <w:lang w:val="en-US"/>
        </w:rPr>
        <w:t xml:space="preserve"> door de KLANT.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Bovenstaande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bepalingen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afbreuk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overdracht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KLANT, op het moment van </w:t>
      </w:r>
      <w:proofErr w:type="spellStart"/>
      <w:r w:rsidRPr="00D4236A">
        <w:rPr>
          <w:lang w:val="en-US"/>
        </w:rPr>
        <w:t>ontvangst</w:t>
      </w:r>
      <w:proofErr w:type="spellEnd"/>
      <w:r w:rsidRPr="00D4236A">
        <w:rPr>
          <w:lang w:val="en-US"/>
        </w:rPr>
        <w:t xml:space="preserve"> door hem of door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door hem </w:t>
      </w:r>
      <w:proofErr w:type="spellStart"/>
      <w:r w:rsidRPr="00D4236A">
        <w:rPr>
          <w:lang w:val="en-US"/>
        </w:rPr>
        <w:t>aangewezen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derde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vervoerder</w:t>
      </w:r>
      <w:proofErr w:type="spellEnd"/>
      <w:r w:rsidRPr="00D4236A">
        <w:rPr>
          <w:lang w:val="en-US"/>
        </w:rPr>
        <w:t xml:space="preserve"> is, van de </w:t>
      </w:r>
      <w:proofErr w:type="spellStart"/>
      <w:r w:rsidRPr="00D4236A">
        <w:rPr>
          <w:lang w:val="en-US"/>
        </w:rPr>
        <w:t>risico’s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verlies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beschadiging</w:t>
      </w:r>
      <w:proofErr w:type="spellEnd"/>
      <w:r w:rsidRPr="00D4236A">
        <w:rPr>
          <w:lang w:val="en-US"/>
        </w:rPr>
        <w:t xml:space="preserve"> van de PRODUCTEN </w:t>
      </w:r>
      <w:proofErr w:type="spellStart"/>
      <w:r w:rsidRPr="00D4236A">
        <w:rPr>
          <w:lang w:val="en-US"/>
        </w:rPr>
        <w:t>waarop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eigendomsvoorbehoud</w:t>
      </w:r>
      <w:proofErr w:type="spellEnd"/>
      <w:r w:rsidRPr="00D4236A">
        <w:rPr>
          <w:lang w:val="en-US"/>
        </w:rPr>
        <w:t xml:space="preserve"> rust, </w:t>
      </w:r>
      <w:proofErr w:type="spellStart"/>
      <w:r w:rsidRPr="00D4236A">
        <w:rPr>
          <w:lang w:val="en-US"/>
        </w:rPr>
        <w:t>alsmede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risico’s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schade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zij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veroorzaken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>Artikel 10. Levering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modaliteiten</w:t>
      </w:r>
      <w:proofErr w:type="spellEnd"/>
      <w:r w:rsidRPr="00D4236A">
        <w:rPr>
          <w:lang w:val="en-US"/>
        </w:rPr>
        <w:t xml:space="preserve"> van de LEVERING van de PRODUCTEN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vastgelegd</w:t>
      </w:r>
      <w:proofErr w:type="spellEnd"/>
      <w:r w:rsidRPr="00D4236A">
        <w:rPr>
          <w:lang w:val="en-US"/>
        </w:rPr>
        <w:t xml:space="preserve"> in het document «</w:t>
      </w:r>
      <w:proofErr w:type="spellStart"/>
      <w:r w:rsidRPr="00D4236A">
        <w:rPr>
          <w:lang w:val="en-US"/>
        </w:rPr>
        <w:t>Leveringsbeleid</w:t>
      </w:r>
      <w:proofErr w:type="spellEnd"/>
      <w:r w:rsidRPr="00D4236A">
        <w:rPr>
          <w:lang w:val="en-US"/>
        </w:rPr>
        <w:t xml:space="preserve">», </w:t>
      </w:r>
      <w:proofErr w:type="spellStart"/>
      <w:r w:rsidRPr="00D4236A">
        <w:rPr>
          <w:lang w:val="en-US"/>
        </w:rPr>
        <w:t>vermeld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Bijlage</w:t>
      </w:r>
      <w:proofErr w:type="spellEnd"/>
      <w:r w:rsidRPr="00D4236A">
        <w:rPr>
          <w:lang w:val="en-US"/>
        </w:rPr>
        <w:t xml:space="preserve"> 2 van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toegankelijk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onderaan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pagina</w:t>
      </w:r>
      <w:proofErr w:type="spellEnd"/>
      <w:r w:rsidRPr="00D4236A">
        <w:rPr>
          <w:lang w:val="en-US"/>
        </w:rPr>
        <w:t xml:space="preserve"> van de SITE via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hyperlink.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lastRenderedPageBreak/>
        <w:t xml:space="preserve">Artikel 11. </w:t>
      </w:r>
      <w:proofErr w:type="spellStart"/>
      <w:r w:rsidRPr="00D4236A">
        <w:rPr>
          <w:b/>
          <w:bCs/>
          <w:lang w:val="en-US"/>
        </w:rPr>
        <w:t>Verpakking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PRODUCTEN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verpakt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overeenstemming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geldende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transportnormen</w:t>
      </w:r>
      <w:proofErr w:type="spellEnd"/>
      <w:r w:rsidRPr="00D4236A">
        <w:rPr>
          <w:lang w:val="en-US"/>
        </w:rPr>
        <w:t xml:space="preserve">,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zodat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maximale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bescherming</w:t>
      </w:r>
      <w:proofErr w:type="spellEnd"/>
      <w:r w:rsidRPr="00D4236A">
        <w:rPr>
          <w:lang w:val="en-US"/>
        </w:rPr>
        <w:t xml:space="preserve"> van de PRODUCTEN </w:t>
      </w:r>
      <w:proofErr w:type="spellStart"/>
      <w:r w:rsidRPr="00D4236A">
        <w:rPr>
          <w:lang w:val="en-US"/>
        </w:rPr>
        <w:t>tijdens</w:t>
      </w:r>
      <w:proofErr w:type="spellEnd"/>
      <w:r w:rsidRPr="00D4236A">
        <w:rPr>
          <w:lang w:val="en-US"/>
        </w:rPr>
        <w:t xml:space="preserve"> de LEVERING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gewaarborgd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KLANTEN </w:t>
      </w:r>
      <w:proofErr w:type="spellStart"/>
      <w:r w:rsidRPr="00D4236A">
        <w:rPr>
          <w:lang w:val="en-US"/>
        </w:rPr>
        <w:t>verbinden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ertoe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dezelfde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normen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respecteren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terugzenden</w:t>
      </w:r>
      <w:proofErr w:type="spellEnd"/>
      <w:r w:rsidRPr="00D4236A">
        <w:rPr>
          <w:lang w:val="en-US"/>
        </w:rPr>
        <w:t xml:space="preserve"> van de PRODUCTEN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onder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zoals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bepaald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Bijlage</w:t>
      </w:r>
      <w:proofErr w:type="spellEnd"/>
      <w:r w:rsidRPr="00D4236A">
        <w:rPr>
          <w:lang w:val="en-US"/>
        </w:rPr>
        <w:t xml:space="preserve"> 1 – </w:t>
      </w:r>
      <w:proofErr w:type="spellStart"/>
      <w:r w:rsidRPr="00D4236A">
        <w:rPr>
          <w:lang w:val="en-US"/>
        </w:rPr>
        <w:t>Herroepingsbeleid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r w:rsidRPr="00D4236A">
        <w:t>---</w:t>
      </w:r>
    </w:p>
    <w:p w:rsidR="00D4236A" w:rsidRPr="00D4236A" w:rsidRDefault="00D4236A" w:rsidP="00D4236A"/>
    <w:p w:rsidR="00D4236A" w:rsidRPr="00D4236A" w:rsidRDefault="00D4236A" w:rsidP="00D4236A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12. Garanties</w:t>
      </w:r>
    </w:p>
    <w:p w:rsidR="00D4236A" w:rsidRPr="00D4236A" w:rsidRDefault="00D4236A" w:rsidP="00D4236A"/>
    <w:p w:rsidR="00D4236A" w:rsidRPr="00D4236A" w:rsidRDefault="00D4236A" w:rsidP="00D4236A">
      <w:pPr>
        <w:rPr>
          <w:i/>
          <w:iCs/>
        </w:rPr>
      </w:pPr>
      <w:r w:rsidRPr="00D4236A">
        <w:rPr>
          <w:i/>
          <w:iCs/>
        </w:rPr>
        <w:t xml:space="preserve">12.1. </w:t>
      </w:r>
      <w:proofErr w:type="spellStart"/>
      <w:r w:rsidRPr="00D4236A">
        <w:rPr>
          <w:i/>
          <w:iCs/>
        </w:rPr>
        <w:t>Conformiteitsgarantie</w:t>
      </w:r>
      <w:proofErr w:type="spellEnd"/>
    </w:p>
    <w:p w:rsidR="00D4236A" w:rsidRPr="00D4236A" w:rsidRDefault="00D4236A" w:rsidP="00D4236A"/>
    <w:p w:rsidR="00D4236A" w:rsidRPr="00D4236A" w:rsidRDefault="00D4236A" w:rsidP="00D4236A">
      <w:proofErr w:type="spellStart"/>
      <w:r w:rsidRPr="00D4236A">
        <w:t>Artikel</w:t>
      </w:r>
      <w:proofErr w:type="spellEnd"/>
      <w:r w:rsidRPr="00D4236A">
        <w:t xml:space="preserve"> L.211-2 van de </w:t>
      </w:r>
      <w:proofErr w:type="spellStart"/>
      <w:proofErr w:type="gramStart"/>
      <w:r w:rsidRPr="00D4236A">
        <w:t>Consumentenwet</w:t>
      </w:r>
      <w:proofErr w:type="spellEnd"/>
      <w:r w:rsidRPr="00D4236A">
        <w:t>:</w:t>
      </w:r>
      <w:proofErr w:type="gramEnd"/>
      <w:r w:rsidRPr="00D4236A">
        <w:t xml:space="preserve">  </w:t>
      </w:r>
    </w:p>
    <w:p w:rsidR="00D4236A" w:rsidRPr="00D4236A" w:rsidRDefault="00D4236A" w:rsidP="00D4236A">
      <w:proofErr w:type="gramStart"/>
      <w:r w:rsidRPr="00D4236A">
        <w:t>«</w:t>
      </w:r>
      <w:proofErr w:type="spellStart"/>
      <w:r w:rsidRPr="00D4236A">
        <w:t>Wanneer</w:t>
      </w:r>
      <w:proofErr w:type="spellEnd"/>
      <w:proofErr w:type="gram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consument </w:t>
      </w:r>
      <w:proofErr w:type="spellStart"/>
      <w:r w:rsidRPr="00D4236A">
        <w:t>tijdens</w:t>
      </w:r>
      <w:proofErr w:type="spellEnd"/>
      <w:r w:rsidRPr="00D4236A">
        <w:t xml:space="preserve"> de </w:t>
      </w:r>
      <w:proofErr w:type="spellStart"/>
      <w:r w:rsidRPr="00D4236A">
        <w:t>periode</w:t>
      </w:r>
      <w:proofErr w:type="spellEnd"/>
      <w:r w:rsidRPr="00D4236A">
        <w:t xml:space="preserve"> van </w:t>
      </w:r>
      <w:proofErr w:type="spellStart"/>
      <w:r w:rsidRPr="00D4236A">
        <w:t>een</w:t>
      </w:r>
      <w:proofErr w:type="spellEnd"/>
      <w:r w:rsidRPr="00D4236A">
        <w:t xml:space="preserve"> hem </w:t>
      </w:r>
      <w:proofErr w:type="spellStart"/>
      <w:r w:rsidRPr="00D4236A">
        <w:t>verleende</w:t>
      </w:r>
      <w:proofErr w:type="spellEnd"/>
      <w:r w:rsidRPr="00D4236A">
        <w:t xml:space="preserve"> </w:t>
      </w:r>
      <w:proofErr w:type="spellStart"/>
      <w:r w:rsidRPr="00D4236A">
        <w:t>commerciële</w:t>
      </w:r>
      <w:proofErr w:type="spellEnd"/>
      <w:r w:rsidRPr="00D4236A">
        <w:t xml:space="preserve"> garantie </w:t>
      </w:r>
      <w:proofErr w:type="spellStart"/>
      <w:r w:rsidRPr="00D4236A">
        <w:t>bij</w:t>
      </w:r>
      <w:proofErr w:type="spellEnd"/>
      <w:r w:rsidRPr="00D4236A">
        <w:t xml:space="preserve"> de </w:t>
      </w:r>
      <w:proofErr w:type="spellStart"/>
      <w:r w:rsidRPr="00D4236A">
        <w:t>aankoop</w:t>
      </w:r>
      <w:proofErr w:type="spellEnd"/>
      <w:r w:rsidRPr="00D4236A">
        <w:t xml:space="preserve"> of </w:t>
      </w:r>
      <w:proofErr w:type="spellStart"/>
      <w:r w:rsidRPr="00D4236A">
        <w:t>reparatie</w:t>
      </w:r>
      <w:proofErr w:type="spellEnd"/>
      <w:r w:rsidRPr="00D4236A">
        <w:t xml:space="preserve"> van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roerend</w:t>
      </w:r>
      <w:proofErr w:type="spellEnd"/>
      <w:r w:rsidRPr="00D4236A">
        <w:t xml:space="preserve"> </w:t>
      </w:r>
      <w:proofErr w:type="spellStart"/>
      <w:r w:rsidRPr="00D4236A">
        <w:t>goed</w:t>
      </w:r>
      <w:proofErr w:type="spellEnd"/>
      <w:r w:rsidRPr="00D4236A">
        <w:t xml:space="preserve">,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beroep</w:t>
      </w:r>
      <w:proofErr w:type="spellEnd"/>
      <w:r w:rsidRPr="00D4236A">
        <w:t xml:space="preserve"> </w:t>
      </w:r>
      <w:proofErr w:type="spellStart"/>
      <w:r w:rsidRPr="00D4236A">
        <w:t>doet</w:t>
      </w:r>
      <w:proofErr w:type="spellEnd"/>
      <w:r w:rsidRPr="00D4236A">
        <w:t xml:space="preserve"> op de garantie, </w:t>
      </w:r>
      <w:proofErr w:type="spellStart"/>
      <w:r w:rsidRPr="00D4236A">
        <w:t>wordt</w:t>
      </w:r>
      <w:proofErr w:type="spellEnd"/>
      <w:r w:rsidRPr="00D4236A">
        <w:t xml:space="preserve"> </w:t>
      </w:r>
      <w:proofErr w:type="spellStart"/>
      <w:r w:rsidRPr="00D4236A">
        <w:t>elke</w:t>
      </w:r>
      <w:proofErr w:type="spellEnd"/>
      <w:r w:rsidRPr="00D4236A">
        <w:t xml:space="preserve"> </w:t>
      </w:r>
      <w:proofErr w:type="spellStart"/>
      <w:r w:rsidRPr="00D4236A">
        <w:t>immobilisatieperiode</w:t>
      </w:r>
      <w:proofErr w:type="spellEnd"/>
      <w:r w:rsidRPr="00D4236A">
        <w:t xml:space="preserve"> van het </w:t>
      </w:r>
      <w:proofErr w:type="spellStart"/>
      <w:r w:rsidRPr="00D4236A">
        <w:t>goed</w:t>
      </w:r>
      <w:proofErr w:type="spellEnd"/>
      <w:r w:rsidRPr="00D4236A">
        <w:t xml:space="preserve"> van </w:t>
      </w:r>
      <w:proofErr w:type="spellStart"/>
      <w:r w:rsidRPr="00D4236A">
        <w:t>minstens</w:t>
      </w:r>
      <w:proofErr w:type="spellEnd"/>
      <w:r w:rsidRPr="00D4236A">
        <w:t xml:space="preserve"> </w:t>
      </w:r>
      <w:proofErr w:type="spellStart"/>
      <w:r w:rsidRPr="00D4236A">
        <w:t>zeven</w:t>
      </w:r>
      <w:proofErr w:type="spellEnd"/>
      <w:r w:rsidRPr="00D4236A">
        <w:t xml:space="preserve"> </w:t>
      </w:r>
      <w:proofErr w:type="spellStart"/>
      <w:r w:rsidRPr="00D4236A">
        <w:t>dagen</w:t>
      </w:r>
      <w:proofErr w:type="spellEnd"/>
      <w:r w:rsidRPr="00D4236A">
        <w:t xml:space="preserve"> </w:t>
      </w:r>
      <w:proofErr w:type="spellStart"/>
      <w:r w:rsidRPr="00D4236A">
        <w:t>toegevoegd</w:t>
      </w:r>
      <w:proofErr w:type="spellEnd"/>
      <w:r w:rsidRPr="00D4236A">
        <w:t xml:space="preserve"> </w:t>
      </w:r>
      <w:proofErr w:type="spellStart"/>
      <w:r w:rsidRPr="00D4236A">
        <w:t>aan</w:t>
      </w:r>
      <w:proofErr w:type="spellEnd"/>
      <w:r w:rsidRPr="00D4236A">
        <w:t xml:space="preserve"> de </w:t>
      </w:r>
      <w:proofErr w:type="spellStart"/>
      <w:r w:rsidRPr="00D4236A">
        <w:t>resterende</w:t>
      </w:r>
      <w:proofErr w:type="spellEnd"/>
      <w:r w:rsidRPr="00D4236A">
        <w:t xml:space="preserve"> </w:t>
      </w:r>
      <w:proofErr w:type="spellStart"/>
      <w:r w:rsidRPr="00D4236A">
        <w:t>duur</w:t>
      </w:r>
      <w:proofErr w:type="spellEnd"/>
      <w:r w:rsidRPr="00D4236A">
        <w:t xml:space="preserve"> van de garantie op het moment van </w:t>
      </w:r>
      <w:proofErr w:type="spellStart"/>
      <w:r w:rsidRPr="00D4236A">
        <w:t>zijn</w:t>
      </w:r>
      <w:proofErr w:type="spellEnd"/>
      <w:r w:rsidRPr="00D4236A">
        <w:t xml:space="preserve"> </w:t>
      </w:r>
      <w:proofErr w:type="spellStart"/>
      <w:r w:rsidRPr="00D4236A">
        <w:t>verzoek</w:t>
      </w:r>
      <w:proofErr w:type="spellEnd"/>
      <w:r w:rsidRPr="00D4236A">
        <w:t xml:space="preserve"> of de </w:t>
      </w:r>
      <w:proofErr w:type="spellStart"/>
      <w:r w:rsidRPr="00D4236A">
        <w:t>terbeschikkingstelling</w:t>
      </w:r>
      <w:proofErr w:type="spellEnd"/>
      <w:r w:rsidRPr="00D4236A">
        <w:t xml:space="preserve"> van het </w:t>
      </w:r>
      <w:proofErr w:type="spellStart"/>
      <w:r w:rsidRPr="00D4236A">
        <w:t>goed</w:t>
      </w:r>
      <w:proofErr w:type="spellEnd"/>
      <w:r w:rsidRPr="00D4236A">
        <w:t xml:space="preserve">, indien </w:t>
      </w:r>
      <w:proofErr w:type="spellStart"/>
      <w:r w:rsidRPr="00D4236A">
        <w:t>deze</w:t>
      </w:r>
      <w:proofErr w:type="spellEnd"/>
      <w:r w:rsidRPr="00D4236A">
        <w:t xml:space="preserve"> </w:t>
      </w:r>
      <w:proofErr w:type="spellStart"/>
      <w:r w:rsidRPr="00D4236A">
        <w:t>laatste</w:t>
      </w:r>
      <w:proofErr w:type="spellEnd"/>
      <w:r w:rsidRPr="00D4236A">
        <w:t xml:space="preserve"> </w:t>
      </w:r>
      <w:proofErr w:type="spellStart"/>
      <w:r w:rsidRPr="00D4236A">
        <w:t>later</w:t>
      </w:r>
      <w:proofErr w:type="spellEnd"/>
      <w:r w:rsidRPr="00D4236A">
        <w:t xml:space="preserve"> </w:t>
      </w:r>
      <w:proofErr w:type="spellStart"/>
      <w:r w:rsidRPr="00D4236A">
        <w:t>plaatsvindt</w:t>
      </w:r>
      <w:proofErr w:type="spellEnd"/>
      <w:r w:rsidRPr="00D4236A">
        <w:t xml:space="preserve">.»  </w:t>
      </w:r>
    </w:p>
    <w:p w:rsidR="00D4236A" w:rsidRPr="00D4236A" w:rsidRDefault="00D4236A" w:rsidP="00D4236A"/>
    <w:p w:rsidR="00D4236A" w:rsidRPr="00D4236A" w:rsidRDefault="00D4236A" w:rsidP="00D4236A">
      <w:proofErr w:type="spellStart"/>
      <w:r w:rsidRPr="00D4236A">
        <w:t>Artikel</w:t>
      </w:r>
      <w:proofErr w:type="spellEnd"/>
      <w:r w:rsidRPr="00D4236A">
        <w:t xml:space="preserve"> L.211-4 van de </w:t>
      </w:r>
      <w:proofErr w:type="spellStart"/>
      <w:proofErr w:type="gramStart"/>
      <w:r w:rsidRPr="00D4236A">
        <w:t>Consumentenwet</w:t>
      </w:r>
      <w:proofErr w:type="spellEnd"/>
      <w:r w:rsidRPr="00D4236A">
        <w:t>:</w:t>
      </w:r>
      <w:proofErr w:type="gramEnd"/>
      <w:r w:rsidRPr="00D4236A">
        <w:t xml:space="preserve">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«De </w:t>
      </w:r>
      <w:proofErr w:type="spellStart"/>
      <w:r w:rsidRPr="00D4236A">
        <w:rPr>
          <w:lang w:val="en-US"/>
        </w:rPr>
        <w:t>verkoper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verplicht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goed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overeenstemming</w:t>
      </w:r>
      <w:proofErr w:type="spellEnd"/>
      <w:r w:rsidRPr="00D4236A">
        <w:rPr>
          <w:lang w:val="en-US"/>
        </w:rPr>
        <w:t xml:space="preserve"> is met het contract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aansprakelijk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conformiteitsgebreken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bestaan</w:t>
      </w:r>
      <w:proofErr w:type="spellEnd"/>
      <w:r w:rsidRPr="00D4236A">
        <w:rPr>
          <w:lang w:val="en-US"/>
        </w:rPr>
        <w:t xml:space="preserve"> op het moment van levering.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aansprakelijk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conformiteitsgebreken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voortvloeien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verpakking</w:t>
      </w:r>
      <w:proofErr w:type="spellEnd"/>
      <w:r w:rsidRPr="00D4236A">
        <w:rPr>
          <w:lang w:val="en-US"/>
        </w:rPr>
        <w:t>, de montage-</w:t>
      </w:r>
      <w:proofErr w:type="spellStart"/>
      <w:r w:rsidRPr="00D4236A">
        <w:rPr>
          <w:lang w:val="en-US"/>
        </w:rPr>
        <w:t>instructies</w:t>
      </w:r>
      <w:proofErr w:type="spellEnd"/>
      <w:r w:rsidRPr="00D4236A">
        <w:rPr>
          <w:lang w:val="en-US"/>
        </w:rPr>
        <w:t xml:space="preserve"> of de </w:t>
      </w:r>
      <w:proofErr w:type="spellStart"/>
      <w:r w:rsidRPr="00D4236A">
        <w:rPr>
          <w:lang w:val="en-US"/>
        </w:rPr>
        <w:t>installatie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wanneer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verantwoordelijkheid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contractueel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werd</w:t>
      </w:r>
      <w:proofErr w:type="spellEnd"/>
      <w:r w:rsidRPr="00D4236A">
        <w:rPr>
          <w:lang w:val="en-US"/>
        </w:rPr>
        <w:t xml:space="preserve"> </w:t>
      </w:r>
      <w:proofErr w:type="spellStart"/>
      <w:proofErr w:type="gramStart"/>
      <w:r w:rsidRPr="00D4236A">
        <w:rPr>
          <w:lang w:val="en-US"/>
        </w:rPr>
        <w:t>uitgevoerd</w:t>
      </w:r>
      <w:proofErr w:type="spellEnd"/>
      <w:r w:rsidRPr="00D4236A">
        <w:rPr>
          <w:lang w:val="en-US"/>
        </w:rPr>
        <w:t>.»</w:t>
      </w:r>
      <w:proofErr w:type="gram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lastRenderedPageBreak/>
        <w:t xml:space="preserve">Artikel L.211-5 van de </w:t>
      </w:r>
      <w:proofErr w:type="spellStart"/>
      <w:r w:rsidRPr="00D4236A">
        <w:rPr>
          <w:lang w:val="en-US"/>
        </w:rPr>
        <w:t>Consumentenwet</w:t>
      </w:r>
      <w:proofErr w:type="spellEnd"/>
      <w:r w:rsidRPr="00D4236A">
        <w:rPr>
          <w:lang w:val="en-US"/>
        </w:rPr>
        <w:t xml:space="preserve">: Om conform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het contract,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goed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1° </w:t>
      </w:r>
      <w:proofErr w:type="spellStart"/>
      <w:r w:rsidRPr="00D4236A">
        <w:rPr>
          <w:lang w:val="en-US"/>
        </w:rPr>
        <w:t>Geschikt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gebruik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gewoonlijk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soortgelijk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goed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verwacht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, in </w:t>
      </w:r>
      <w:proofErr w:type="spellStart"/>
      <w:r w:rsidRPr="00D4236A">
        <w:rPr>
          <w:lang w:val="en-US"/>
        </w:rPr>
        <w:t>voorkomend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</w:t>
      </w:r>
      <w:proofErr w:type="spellStart"/>
      <w:r w:rsidRPr="00D4236A">
        <w:rPr>
          <w:lang w:val="en-US"/>
        </w:rPr>
        <w:t>overeenstemmen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beschrijving</w:t>
      </w:r>
      <w:proofErr w:type="spellEnd"/>
      <w:r w:rsidRPr="00D4236A">
        <w:rPr>
          <w:lang w:val="en-US"/>
        </w:rPr>
        <w:t xml:space="preserve"> die door de </w:t>
      </w:r>
      <w:proofErr w:type="spellStart"/>
      <w:r w:rsidRPr="00D4236A">
        <w:rPr>
          <w:lang w:val="en-US"/>
        </w:rPr>
        <w:t>verkoper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eigenschappen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bezitten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koper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gepresenteerd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vorm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monster of model;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</w:t>
      </w:r>
      <w:proofErr w:type="spellStart"/>
      <w:r w:rsidRPr="00D4236A">
        <w:rPr>
          <w:lang w:val="en-US"/>
        </w:rPr>
        <w:t>eigenschappen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vertonen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koper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redelijkerwijs</w:t>
      </w:r>
      <w:proofErr w:type="spellEnd"/>
      <w:r w:rsidRPr="00D4236A">
        <w:rPr>
          <w:lang w:val="en-US"/>
        </w:rPr>
        <w:t xml:space="preserve"> mag </w:t>
      </w:r>
      <w:proofErr w:type="spellStart"/>
      <w:r w:rsidRPr="00D4236A">
        <w:rPr>
          <w:lang w:val="en-US"/>
        </w:rPr>
        <w:t>verwachten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gezien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publieke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verklaringen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verkoper</w:t>
      </w:r>
      <w:proofErr w:type="spellEnd"/>
      <w:r w:rsidRPr="00D4236A">
        <w:rPr>
          <w:lang w:val="en-US"/>
        </w:rPr>
        <w:t xml:space="preserve">, de producent of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vertegenwoordiger</w:t>
      </w:r>
      <w:proofErr w:type="spellEnd"/>
      <w:r w:rsidRPr="00D4236A">
        <w:rPr>
          <w:lang w:val="en-US"/>
        </w:rPr>
        <w:t xml:space="preserve">, met name in </w:t>
      </w:r>
      <w:proofErr w:type="spellStart"/>
      <w:r w:rsidRPr="00D4236A">
        <w:rPr>
          <w:lang w:val="en-US"/>
        </w:rPr>
        <w:t>reclame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etikettering</w:t>
      </w:r>
      <w:proofErr w:type="spellEnd"/>
      <w:r w:rsidRPr="00D4236A">
        <w:rPr>
          <w:lang w:val="en-US"/>
        </w:rPr>
        <w:t xml:space="preserve">;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2° Of de </w:t>
      </w:r>
      <w:proofErr w:type="spellStart"/>
      <w:r w:rsidRPr="00D4236A">
        <w:rPr>
          <w:lang w:val="en-US"/>
        </w:rPr>
        <w:t>kenmerken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vertonen</w:t>
      </w:r>
      <w:proofErr w:type="spellEnd"/>
      <w:r w:rsidRPr="00D4236A">
        <w:rPr>
          <w:lang w:val="en-US"/>
        </w:rPr>
        <w:t xml:space="preserve"> die in </w:t>
      </w:r>
      <w:proofErr w:type="spellStart"/>
      <w:r w:rsidRPr="00D4236A">
        <w:rPr>
          <w:lang w:val="en-US"/>
        </w:rPr>
        <w:t>onderling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overleg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partijen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bepaald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geschikt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elk </w:t>
      </w:r>
      <w:proofErr w:type="spellStart"/>
      <w:r w:rsidRPr="00D4236A">
        <w:rPr>
          <w:lang w:val="en-US"/>
        </w:rPr>
        <w:t>bijzonder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koper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nagestreefd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verkoper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kennis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gebracht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door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aanvaard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is </w:t>
      </w:r>
      <w:proofErr w:type="spellStart"/>
      <w:r w:rsidRPr="00D4236A">
        <w:rPr>
          <w:lang w:val="en-US"/>
        </w:rPr>
        <w:t>verplicht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PRODUCT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conform is,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zeggen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geschikt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verwachte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soortgelijk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goed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overeenstemmend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beschrijving</w:t>
      </w:r>
      <w:proofErr w:type="spellEnd"/>
      <w:r w:rsidRPr="00D4236A">
        <w:rPr>
          <w:lang w:val="en-US"/>
        </w:rPr>
        <w:t xml:space="preserve"> op de SITE.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houdt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het PRODUCT de </w:t>
      </w:r>
      <w:proofErr w:type="spellStart"/>
      <w:r w:rsidRPr="00D4236A">
        <w:rPr>
          <w:lang w:val="en-US"/>
        </w:rPr>
        <w:t>eigenschappen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vertoont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koper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redelijkerwijs</w:t>
      </w:r>
      <w:proofErr w:type="spellEnd"/>
      <w:r w:rsidRPr="00D4236A">
        <w:rPr>
          <w:lang w:val="en-US"/>
        </w:rPr>
        <w:t xml:space="preserve"> mag </w:t>
      </w:r>
      <w:proofErr w:type="spellStart"/>
      <w:r w:rsidRPr="00D4236A">
        <w:rPr>
          <w:lang w:val="en-US"/>
        </w:rPr>
        <w:t>verwachten</w:t>
      </w:r>
      <w:proofErr w:type="spellEnd"/>
      <w:r w:rsidRPr="00D4236A">
        <w:rPr>
          <w:lang w:val="en-US"/>
        </w:rPr>
        <w:t xml:space="preserve"> op basis van </w:t>
      </w:r>
      <w:proofErr w:type="spellStart"/>
      <w:r w:rsidRPr="00D4236A">
        <w:rPr>
          <w:lang w:val="en-US"/>
        </w:rPr>
        <w:t>publieke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verklaringen</w:t>
      </w:r>
      <w:proofErr w:type="spellEnd"/>
      <w:r w:rsidRPr="00D4236A">
        <w:rPr>
          <w:lang w:val="en-US"/>
        </w:rPr>
        <w:t xml:space="preserve"> van de VERKOPER, </w:t>
      </w:r>
      <w:proofErr w:type="spellStart"/>
      <w:r w:rsidRPr="00D4236A">
        <w:rPr>
          <w:lang w:val="en-US"/>
        </w:rPr>
        <w:t>waaronder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reclame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etikettering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aansprakelijk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conformiteitsgebreken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bestaan</w:t>
      </w:r>
      <w:proofErr w:type="spellEnd"/>
      <w:r w:rsidRPr="00D4236A">
        <w:rPr>
          <w:lang w:val="en-US"/>
        </w:rPr>
        <w:t xml:space="preserve"> op het moment van levering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voortvloeien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verpakking</w:t>
      </w:r>
      <w:proofErr w:type="spellEnd"/>
      <w:r w:rsidRPr="00D4236A">
        <w:rPr>
          <w:lang w:val="en-US"/>
        </w:rPr>
        <w:t>, de montage-</w:t>
      </w:r>
      <w:proofErr w:type="spellStart"/>
      <w:r w:rsidRPr="00D4236A">
        <w:rPr>
          <w:lang w:val="en-US"/>
        </w:rPr>
        <w:t>instructies</w:t>
      </w:r>
      <w:proofErr w:type="spellEnd"/>
      <w:r w:rsidRPr="00D4236A">
        <w:rPr>
          <w:lang w:val="en-US"/>
        </w:rPr>
        <w:t xml:space="preserve"> of de </w:t>
      </w:r>
      <w:proofErr w:type="spellStart"/>
      <w:r w:rsidRPr="00D4236A">
        <w:rPr>
          <w:lang w:val="en-US"/>
        </w:rPr>
        <w:t>installatie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verantwoordelijkheid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uitgevoerd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rechtsvordering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wegens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verjaart</w:t>
      </w:r>
      <w:proofErr w:type="spellEnd"/>
      <w:r w:rsidRPr="00D4236A">
        <w:rPr>
          <w:lang w:val="en-US"/>
        </w:rPr>
        <w:t xml:space="preserve"> twee (2)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levering van het PRODUCT (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L.211-12 van de </w:t>
      </w:r>
      <w:proofErr w:type="spellStart"/>
      <w:r w:rsidRPr="00D4236A">
        <w:rPr>
          <w:lang w:val="en-US"/>
        </w:rPr>
        <w:t>Consumentenwet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lastRenderedPageBreak/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kiezen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vervanging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reparatie</w:t>
      </w:r>
      <w:proofErr w:type="spellEnd"/>
      <w:r w:rsidRPr="00D4236A">
        <w:rPr>
          <w:lang w:val="en-US"/>
        </w:rPr>
        <w:t xml:space="preserve"> van het PRODUCT.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de door de KLANT </w:t>
      </w:r>
      <w:proofErr w:type="spellStart"/>
      <w:r w:rsidRPr="00D4236A">
        <w:rPr>
          <w:lang w:val="en-US"/>
        </w:rPr>
        <w:t>gekozen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echter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buitensporige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kosten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meebrengt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vergelijking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optie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overgaan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terugbetaling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zonder</w:t>
      </w:r>
      <w:proofErr w:type="spellEnd"/>
      <w:r w:rsidRPr="00D4236A">
        <w:rPr>
          <w:lang w:val="en-US"/>
        </w:rPr>
        <w:t xml:space="preserve"> de door de KLANT </w:t>
      </w:r>
      <w:proofErr w:type="spellStart"/>
      <w:r w:rsidRPr="00D4236A">
        <w:rPr>
          <w:lang w:val="en-US"/>
        </w:rPr>
        <w:t>gekozen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volgen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vervanging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reparatie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onmogelijk</w:t>
      </w:r>
      <w:proofErr w:type="spellEnd"/>
      <w:r w:rsidRPr="00D4236A">
        <w:rPr>
          <w:lang w:val="en-US"/>
        </w:rPr>
        <w:t xml:space="preserve"> is, </w:t>
      </w:r>
      <w:proofErr w:type="spellStart"/>
      <w:r w:rsidRPr="00D4236A">
        <w:rPr>
          <w:lang w:val="en-US"/>
        </w:rPr>
        <w:t>verbindt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ertoe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 van het PRODUCT </w:t>
      </w:r>
      <w:proofErr w:type="spellStart"/>
      <w:r w:rsidRPr="00D4236A">
        <w:rPr>
          <w:lang w:val="en-US"/>
        </w:rPr>
        <w:t>terug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30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ontvangst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geretourneerde</w:t>
      </w:r>
      <w:proofErr w:type="spellEnd"/>
      <w:r w:rsidRPr="00D4236A">
        <w:rPr>
          <w:lang w:val="en-US"/>
        </w:rPr>
        <w:t xml:space="preserve"> PRODUCT, </w:t>
      </w:r>
      <w:proofErr w:type="spellStart"/>
      <w:r w:rsidRPr="00D4236A">
        <w:rPr>
          <w:lang w:val="en-US"/>
        </w:rPr>
        <w:t>mits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teruggave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dit</w:t>
      </w:r>
      <w:proofErr w:type="spellEnd"/>
      <w:r w:rsidRPr="00D4236A">
        <w:rPr>
          <w:lang w:val="en-US"/>
        </w:rPr>
        <w:t xml:space="preserve"> PRODUCT door de KLANT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: 285 chemin de </w:t>
      </w:r>
      <w:proofErr w:type="spellStart"/>
      <w:r w:rsidRPr="00D4236A">
        <w:rPr>
          <w:lang w:val="en-US"/>
        </w:rPr>
        <w:t>l’île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neuve</w:t>
      </w:r>
      <w:proofErr w:type="spellEnd"/>
      <w:r w:rsidRPr="00D4236A">
        <w:rPr>
          <w:lang w:val="en-US"/>
        </w:rPr>
        <w:t xml:space="preserve">, 26600 La Roche de </w:t>
      </w:r>
      <w:proofErr w:type="spellStart"/>
      <w:r w:rsidRPr="00D4236A">
        <w:rPr>
          <w:lang w:val="en-US"/>
        </w:rPr>
        <w:t>Glun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is </w:t>
      </w:r>
      <w:proofErr w:type="spellStart"/>
      <w:r w:rsidRPr="00D4236A">
        <w:rPr>
          <w:lang w:val="en-US"/>
        </w:rPr>
        <w:t>vrijgesteld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leveren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bewijs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bestaan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conformiteitsgebrek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gedurende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zes</w:t>
      </w:r>
      <w:proofErr w:type="spellEnd"/>
      <w:r w:rsidRPr="00D4236A">
        <w:rPr>
          <w:lang w:val="en-US"/>
        </w:rPr>
        <w:t xml:space="preserve"> (6) </w:t>
      </w:r>
      <w:proofErr w:type="spellStart"/>
      <w:r w:rsidRPr="00D4236A">
        <w:rPr>
          <w:lang w:val="en-US"/>
        </w:rPr>
        <w:t>maanden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levering van het PRODUCT.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conformiteitsgarantie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onafhankelijk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commerciële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garantie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eventueel</w:t>
      </w:r>
      <w:proofErr w:type="spellEnd"/>
      <w:r w:rsidRPr="00D4236A">
        <w:rPr>
          <w:lang w:val="en-US"/>
        </w:rPr>
        <w:t xml:space="preserve"> op de PRODUCTEN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verleend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i/>
          <w:iCs/>
          <w:lang w:val="en-US"/>
        </w:rPr>
      </w:pPr>
      <w:r w:rsidRPr="00D4236A">
        <w:rPr>
          <w:i/>
          <w:iCs/>
          <w:lang w:val="en-US"/>
        </w:rPr>
        <w:t xml:space="preserve">12.2. </w:t>
      </w:r>
      <w:proofErr w:type="spellStart"/>
      <w:r w:rsidRPr="00D4236A">
        <w:rPr>
          <w:i/>
          <w:iCs/>
          <w:lang w:val="en-US"/>
        </w:rPr>
        <w:t>Garantie</w:t>
      </w:r>
      <w:proofErr w:type="spellEnd"/>
      <w:r w:rsidRPr="00D4236A">
        <w:rPr>
          <w:i/>
          <w:iCs/>
          <w:lang w:val="en-US"/>
        </w:rPr>
        <w:t xml:space="preserve"> </w:t>
      </w:r>
      <w:proofErr w:type="spellStart"/>
      <w:r w:rsidRPr="00D4236A">
        <w:rPr>
          <w:i/>
          <w:iCs/>
          <w:lang w:val="en-US"/>
        </w:rPr>
        <w:t>voor</w:t>
      </w:r>
      <w:proofErr w:type="spellEnd"/>
      <w:r w:rsidRPr="00D4236A">
        <w:rPr>
          <w:i/>
          <w:iCs/>
          <w:lang w:val="en-US"/>
        </w:rPr>
        <w:t xml:space="preserve"> </w:t>
      </w:r>
      <w:proofErr w:type="spellStart"/>
      <w:r w:rsidRPr="00D4236A">
        <w:rPr>
          <w:i/>
          <w:iCs/>
          <w:lang w:val="en-US"/>
        </w:rPr>
        <w:t>verborgen</w:t>
      </w:r>
      <w:proofErr w:type="spellEnd"/>
      <w:r w:rsidRPr="00D4236A">
        <w:rPr>
          <w:i/>
          <w:iCs/>
          <w:lang w:val="en-US"/>
        </w:rPr>
        <w:t xml:space="preserve"> </w:t>
      </w:r>
      <w:proofErr w:type="spellStart"/>
      <w:r w:rsidRPr="00D4236A">
        <w:rPr>
          <w:i/>
          <w:iCs/>
          <w:lang w:val="en-US"/>
        </w:rPr>
        <w:t>gebreken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is </w:t>
      </w:r>
      <w:proofErr w:type="spellStart"/>
      <w:r w:rsidRPr="00D4236A">
        <w:rPr>
          <w:lang w:val="en-US"/>
        </w:rPr>
        <w:t>aansprakelijk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verborgen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gebreken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verkochte</w:t>
      </w:r>
      <w:proofErr w:type="spellEnd"/>
      <w:r w:rsidRPr="00D4236A">
        <w:rPr>
          <w:lang w:val="en-US"/>
        </w:rPr>
        <w:t xml:space="preserve"> PRODUCT die het </w:t>
      </w:r>
      <w:proofErr w:type="spellStart"/>
      <w:r w:rsidRPr="00D4236A">
        <w:rPr>
          <w:lang w:val="en-US"/>
        </w:rPr>
        <w:t>ongeschikt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maken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gebruik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waarvoor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bestemd</w:t>
      </w:r>
      <w:proofErr w:type="spellEnd"/>
      <w:r w:rsidRPr="00D4236A">
        <w:rPr>
          <w:lang w:val="en-US"/>
        </w:rPr>
        <w:t xml:space="preserve"> is, of die </w:t>
      </w:r>
      <w:proofErr w:type="spellStart"/>
      <w:r w:rsidRPr="00D4236A">
        <w:rPr>
          <w:lang w:val="en-US"/>
        </w:rPr>
        <w:t>dit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zodanig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verminderen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de KLANT het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zou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hebben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gekocht</w:t>
      </w:r>
      <w:proofErr w:type="spellEnd"/>
      <w:r w:rsidRPr="00D4236A">
        <w:rPr>
          <w:lang w:val="en-US"/>
        </w:rPr>
        <w:t xml:space="preserve">, of </w:t>
      </w:r>
      <w:proofErr w:type="spellStart"/>
      <w:r w:rsidRPr="00D4236A">
        <w:rPr>
          <w:lang w:val="en-US"/>
        </w:rPr>
        <w:t>slechts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lagere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had </w:t>
      </w:r>
      <w:proofErr w:type="spellStart"/>
      <w:r w:rsidRPr="00D4236A">
        <w:rPr>
          <w:lang w:val="en-US"/>
        </w:rPr>
        <w:t>gekend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1641 van het </w:t>
      </w:r>
      <w:proofErr w:type="spellStart"/>
      <w:r w:rsidRPr="00D4236A">
        <w:rPr>
          <w:lang w:val="en-US"/>
        </w:rPr>
        <w:t>Burgerlijk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Wetboek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garantie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stelt</w:t>
      </w:r>
      <w:proofErr w:type="spellEnd"/>
      <w:r w:rsidRPr="00D4236A">
        <w:rPr>
          <w:lang w:val="en-US"/>
        </w:rPr>
        <w:t xml:space="preserve"> de KLANT die het </w:t>
      </w:r>
      <w:proofErr w:type="spellStart"/>
      <w:r w:rsidRPr="00D4236A">
        <w:rPr>
          <w:lang w:val="en-US"/>
        </w:rPr>
        <w:t>bestaan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verborgen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bewijzen</w:t>
      </w:r>
      <w:proofErr w:type="spellEnd"/>
      <w:r w:rsidRPr="00D4236A">
        <w:rPr>
          <w:lang w:val="en-US"/>
        </w:rPr>
        <w:t xml:space="preserve">, in </w:t>
      </w:r>
      <w:proofErr w:type="spellStart"/>
      <w:r w:rsidRPr="00D4236A">
        <w:rPr>
          <w:lang w:val="en-US"/>
        </w:rPr>
        <w:t>staat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kiezen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tussen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terugbetaling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teruggave</w:t>
      </w:r>
      <w:proofErr w:type="spellEnd"/>
      <w:r w:rsidRPr="00D4236A">
        <w:rPr>
          <w:lang w:val="en-US"/>
        </w:rPr>
        <w:t xml:space="preserve"> van het PRODUCT, of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gedeeltelijke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het PRODUCT </w:t>
      </w:r>
      <w:proofErr w:type="spellStart"/>
      <w:r w:rsidRPr="00D4236A">
        <w:rPr>
          <w:lang w:val="en-US"/>
        </w:rPr>
        <w:t>behouden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blijft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vervanging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reparatie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onmogelijk</w:t>
      </w:r>
      <w:proofErr w:type="spellEnd"/>
      <w:r w:rsidRPr="00D4236A">
        <w:rPr>
          <w:lang w:val="en-US"/>
        </w:rPr>
        <w:t xml:space="preserve"> is, </w:t>
      </w:r>
      <w:proofErr w:type="spellStart"/>
      <w:r w:rsidRPr="00D4236A">
        <w:rPr>
          <w:lang w:val="en-US"/>
        </w:rPr>
        <w:t>verbindt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ertoe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 van het PRODUCT </w:t>
      </w:r>
      <w:proofErr w:type="spellStart"/>
      <w:r w:rsidRPr="00D4236A">
        <w:rPr>
          <w:lang w:val="en-US"/>
        </w:rPr>
        <w:t>terug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30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ontvangst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geretourneerde</w:t>
      </w:r>
      <w:proofErr w:type="spellEnd"/>
      <w:r w:rsidRPr="00D4236A">
        <w:rPr>
          <w:lang w:val="en-US"/>
        </w:rPr>
        <w:t xml:space="preserve"> PRODUCT, </w:t>
      </w:r>
      <w:proofErr w:type="spellStart"/>
      <w:r w:rsidRPr="00D4236A">
        <w:rPr>
          <w:lang w:val="en-US"/>
        </w:rPr>
        <w:t>mits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teruggave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: 285 chemin de </w:t>
      </w:r>
      <w:proofErr w:type="spellStart"/>
      <w:r w:rsidRPr="00D4236A">
        <w:rPr>
          <w:lang w:val="en-US"/>
        </w:rPr>
        <w:t>l’île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neuve</w:t>
      </w:r>
      <w:proofErr w:type="spellEnd"/>
      <w:r w:rsidRPr="00D4236A">
        <w:rPr>
          <w:lang w:val="en-US"/>
        </w:rPr>
        <w:t xml:space="preserve">, 26600 La Roche de </w:t>
      </w:r>
      <w:proofErr w:type="spellStart"/>
      <w:r w:rsidRPr="00D4236A">
        <w:rPr>
          <w:lang w:val="en-US"/>
        </w:rPr>
        <w:t>Glun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lastRenderedPageBreak/>
        <w:t xml:space="preserve">De </w:t>
      </w:r>
      <w:proofErr w:type="spellStart"/>
      <w:r w:rsidRPr="00D4236A">
        <w:rPr>
          <w:lang w:val="en-US"/>
        </w:rPr>
        <w:t>rechtsvordering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wegens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verborgen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ingesteld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twee (2)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vanaf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ontdekking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gebrek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eerste</w:t>
      </w:r>
      <w:proofErr w:type="spellEnd"/>
      <w:r w:rsidRPr="00D4236A">
        <w:rPr>
          <w:lang w:val="en-US"/>
        </w:rPr>
        <w:t xml:space="preserve"> lid van 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1648 van het </w:t>
      </w:r>
      <w:proofErr w:type="spellStart"/>
      <w:r w:rsidRPr="00D4236A">
        <w:rPr>
          <w:lang w:val="en-US"/>
        </w:rPr>
        <w:t>Burgerlijk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Wetboek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13. </w:t>
      </w:r>
      <w:proofErr w:type="spellStart"/>
      <w:r w:rsidRPr="00D4236A">
        <w:rPr>
          <w:b/>
          <w:bCs/>
          <w:lang w:val="en-US"/>
        </w:rPr>
        <w:t>Aansprakelijkheid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aansprakelijkheid</w:t>
      </w:r>
      <w:proofErr w:type="spellEnd"/>
      <w:r w:rsidRPr="00D4236A">
        <w:rPr>
          <w:lang w:val="en-US"/>
        </w:rPr>
        <w:t xml:space="preserve"> van 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ingeroepen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niet-nakoming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gebrekkige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uitvoering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contractuele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verplichtingen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wijten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KLANT, met name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invoeren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aansprakelijk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gesteld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noch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gebreke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gesteld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vertraging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niet-uitvoering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oorzaak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ervan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verband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houdt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overmacht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zoals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gedefinieerd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Franse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rechtspraak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Bovendien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verduidelijkt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controle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over de websites die direct </w:t>
      </w:r>
      <w:proofErr w:type="spellStart"/>
      <w:r w:rsidRPr="00D4236A">
        <w:rPr>
          <w:lang w:val="en-US"/>
        </w:rPr>
        <w:t>of</w:t>
      </w:r>
      <w:proofErr w:type="spellEnd"/>
      <w:r w:rsidRPr="00D4236A">
        <w:rPr>
          <w:lang w:val="en-US"/>
        </w:rPr>
        <w:t xml:space="preserve"> indirect met de SITE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verbonden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Bijgevolg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wijst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verantwoordelijkheid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af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informatie</w:t>
      </w:r>
      <w:proofErr w:type="spellEnd"/>
      <w:r w:rsidRPr="00D4236A">
        <w:rPr>
          <w:lang w:val="en-US"/>
        </w:rPr>
        <w:t xml:space="preserve"> die op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websites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gepubliceerd</w:t>
      </w:r>
      <w:proofErr w:type="spellEnd"/>
      <w:r w:rsidRPr="00D4236A">
        <w:rPr>
          <w:lang w:val="en-US"/>
        </w:rPr>
        <w:t xml:space="preserve">. Links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websites van </w:t>
      </w:r>
      <w:proofErr w:type="spellStart"/>
      <w:r w:rsidRPr="00D4236A">
        <w:rPr>
          <w:lang w:val="en-US"/>
        </w:rPr>
        <w:t>derden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uitsluitend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informatie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aangeboden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er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garantie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gegeven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betrekking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inhoud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14. </w:t>
      </w:r>
      <w:proofErr w:type="spellStart"/>
      <w:r w:rsidRPr="00D4236A">
        <w:rPr>
          <w:b/>
          <w:bCs/>
          <w:lang w:val="en-US"/>
        </w:rPr>
        <w:t>Persoonsgegevens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verzamelt</w:t>
      </w:r>
      <w:proofErr w:type="spellEnd"/>
      <w:r w:rsidRPr="00D4236A">
        <w:rPr>
          <w:lang w:val="en-US"/>
        </w:rPr>
        <w:t xml:space="preserve"> op de SITE </w:t>
      </w:r>
      <w:proofErr w:type="spellStart"/>
      <w:r w:rsidRPr="00D4236A">
        <w:rPr>
          <w:lang w:val="en-US"/>
        </w:rPr>
        <w:t>persoonsgegevens</w:t>
      </w:r>
      <w:proofErr w:type="spellEnd"/>
      <w:r w:rsidRPr="00D4236A">
        <w:rPr>
          <w:lang w:val="en-US"/>
        </w:rPr>
        <w:t xml:space="preserve"> over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KLANTEN, </w:t>
      </w:r>
      <w:proofErr w:type="spellStart"/>
      <w:r w:rsidRPr="00D4236A">
        <w:rPr>
          <w:lang w:val="en-US"/>
        </w:rPr>
        <w:t>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meer</w:t>
      </w:r>
      <w:proofErr w:type="spellEnd"/>
      <w:r w:rsidRPr="00D4236A">
        <w:rPr>
          <w:lang w:val="en-US"/>
        </w:rPr>
        <w:t xml:space="preserve"> via cookies. De KLANTEN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cookies </w:t>
      </w:r>
      <w:proofErr w:type="spellStart"/>
      <w:r w:rsidRPr="00D4236A">
        <w:rPr>
          <w:lang w:val="en-US"/>
        </w:rPr>
        <w:t>uitschakelen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instructies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browser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volgen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door de VERKOPER </w:t>
      </w:r>
      <w:proofErr w:type="spellStart"/>
      <w:r w:rsidRPr="00D4236A">
        <w:rPr>
          <w:lang w:val="en-US"/>
        </w:rPr>
        <w:t>verzamelde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gegevens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verwerking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bestellingen</w:t>
      </w:r>
      <w:proofErr w:type="spellEnd"/>
      <w:r w:rsidRPr="00D4236A">
        <w:rPr>
          <w:lang w:val="en-US"/>
        </w:rPr>
        <w:t xml:space="preserve"> die op de SITE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geplaatst</w:t>
      </w:r>
      <w:proofErr w:type="spellEnd"/>
      <w:r w:rsidRPr="00D4236A">
        <w:rPr>
          <w:lang w:val="en-US"/>
        </w:rPr>
        <w:t xml:space="preserve">, het </w:t>
      </w:r>
      <w:proofErr w:type="spellStart"/>
      <w:r w:rsidRPr="00D4236A">
        <w:rPr>
          <w:lang w:val="en-US"/>
        </w:rPr>
        <w:t>beheer</w:t>
      </w:r>
      <w:proofErr w:type="spellEnd"/>
      <w:r w:rsidRPr="00D4236A">
        <w:rPr>
          <w:lang w:val="en-US"/>
        </w:rPr>
        <w:t xml:space="preserve"> van de KLANT-account, de </w:t>
      </w:r>
      <w:proofErr w:type="spellStart"/>
      <w:r w:rsidRPr="00D4236A">
        <w:rPr>
          <w:lang w:val="en-US"/>
        </w:rPr>
        <w:t>analyse</w:t>
      </w:r>
      <w:proofErr w:type="spellEnd"/>
      <w:r w:rsidRPr="00D4236A">
        <w:rPr>
          <w:lang w:val="en-US"/>
        </w:rPr>
        <w:t xml:space="preserve"> </w:t>
      </w:r>
      <w:r w:rsidRPr="00D4236A">
        <w:rPr>
          <w:lang w:val="en-US"/>
        </w:rPr>
        <w:lastRenderedPageBreak/>
        <w:t xml:space="preserve">van </w:t>
      </w:r>
      <w:proofErr w:type="spellStart"/>
      <w:r w:rsidRPr="00D4236A">
        <w:rPr>
          <w:lang w:val="en-US"/>
        </w:rPr>
        <w:t>bestellingen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dit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wenst</w:t>
      </w:r>
      <w:proofErr w:type="spellEnd"/>
      <w:r w:rsidRPr="00D4236A">
        <w:rPr>
          <w:lang w:val="en-US"/>
        </w:rPr>
        <w:t xml:space="preserve">, de </w:t>
      </w:r>
      <w:proofErr w:type="spellStart"/>
      <w:r w:rsidRPr="00D4236A">
        <w:rPr>
          <w:lang w:val="en-US"/>
        </w:rPr>
        <w:t>verzending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commerciële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communicatie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nieuwsbrieven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promotionele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aanbiedingen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/of </w:t>
      </w:r>
      <w:proofErr w:type="spellStart"/>
      <w:r w:rsidRPr="00D4236A">
        <w:rPr>
          <w:lang w:val="en-US"/>
        </w:rPr>
        <w:t>informatie</w:t>
      </w:r>
      <w:proofErr w:type="spellEnd"/>
      <w:r w:rsidRPr="00D4236A">
        <w:rPr>
          <w:lang w:val="en-US"/>
        </w:rPr>
        <w:t xml:space="preserve"> over </w:t>
      </w:r>
      <w:proofErr w:type="spellStart"/>
      <w:r w:rsidRPr="00D4236A">
        <w:rPr>
          <w:lang w:val="en-US"/>
        </w:rPr>
        <w:t>speciale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verkopen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tenzij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langer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dergelijke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communicatie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wenst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gegevens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vertrouwelijk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bewaard</w:t>
      </w:r>
      <w:proofErr w:type="spellEnd"/>
      <w:r w:rsidRPr="00D4236A">
        <w:rPr>
          <w:lang w:val="en-US"/>
        </w:rPr>
        <w:t xml:space="preserve"> door de VERKOPER, in </w:t>
      </w:r>
      <w:proofErr w:type="spellStart"/>
      <w:r w:rsidRPr="00D4236A">
        <w:rPr>
          <w:lang w:val="en-US"/>
        </w:rPr>
        <w:t>overeenstemming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aangifte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CNIL,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doeleinden</w:t>
      </w:r>
      <w:proofErr w:type="spellEnd"/>
      <w:r w:rsidRPr="00D4236A">
        <w:rPr>
          <w:lang w:val="en-US"/>
        </w:rPr>
        <w:t xml:space="preserve"> van het contract, de </w:t>
      </w:r>
      <w:proofErr w:type="spellStart"/>
      <w:r w:rsidRPr="00D4236A">
        <w:rPr>
          <w:lang w:val="en-US"/>
        </w:rPr>
        <w:t>uitvoering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ervan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inachtneming</w:t>
      </w:r>
      <w:proofErr w:type="spellEnd"/>
      <w:r w:rsidRPr="00D4236A">
        <w:rPr>
          <w:lang w:val="en-US"/>
        </w:rPr>
        <w:t xml:space="preserve"> van de wet.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KLANTEN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op elk moment </w:t>
      </w:r>
      <w:proofErr w:type="spellStart"/>
      <w:r w:rsidRPr="00D4236A">
        <w:rPr>
          <w:lang w:val="en-US"/>
        </w:rPr>
        <w:t>uitschrijven</w:t>
      </w:r>
      <w:proofErr w:type="spellEnd"/>
      <w:r w:rsidRPr="00D4236A">
        <w:rPr>
          <w:lang w:val="en-US"/>
        </w:rPr>
        <w:t xml:space="preserve"> door </w:t>
      </w:r>
      <w:proofErr w:type="spellStart"/>
      <w:r w:rsidRPr="00D4236A">
        <w:rPr>
          <w:lang w:val="en-US"/>
        </w:rPr>
        <w:t>toegang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account of door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klikken</w:t>
      </w:r>
      <w:proofErr w:type="spellEnd"/>
      <w:r w:rsidRPr="00D4236A">
        <w:rPr>
          <w:lang w:val="en-US"/>
        </w:rPr>
        <w:t xml:space="preserve"> op de </w:t>
      </w:r>
      <w:proofErr w:type="spellStart"/>
      <w:r w:rsidRPr="00D4236A">
        <w:rPr>
          <w:lang w:val="en-US"/>
        </w:rPr>
        <w:t>afmeldlink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onderaan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per e-mail </w:t>
      </w:r>
      <w:proofErr w:type="spellStart"/>
      <w:r w:rsidRPr="00D4236A">
        <w:rPr>
          <w:lang w:val="en-US"/>
        </w:rPr>
        <w:t>ontvangen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aanbieding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voorzien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gegevens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geheel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gedeeltelijk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meegedeeld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dienstverleners</w:t>
      </w:r>
      <w:proofErr w:type="spellEnd"/>
      <w:r w:rsidRPr="00D4236A">
        <w:rPr>
          <w:lang w:val="en-US"/>
        </w:rPr>
        <w:t xml:space="preserve"> van de VERKOPER die </w:t>
      </w:r>
      <w:proofErr w:type="spellStart"/>
      <w:r w:rsidRPr="00D4236A">
        <w:rPr>
          <w:lang w:val="en-US"/>
        </w:rPr>
        <w:t>betrokken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bestelproces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commerciële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doeleinden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VERKOPER de </w:t>
      </w:r>
      <w:proofErr w:type="spellStart"/>
      <w:r w:rsidRPr="00D4236A">
        <w:rPr>
          <w:lang w:val="en-US"/>
        </w:rPr>
        <w:t>namen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contactgegevens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KLANTEN </w:t>
      </w:r>
      <w:proofErr w:type="spellStart"/>
      <w:r w:rsidRPr="00D4236A">
        <w:rPr>
          <w:lang w:val="en-US"/>
        </w:rPr>
        <w:t>doorgeven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handelspartners</w:t>
      </w:r>
      <w:proofErr w:type="spellEnd"/>
      <w:r w:rsidRPr="00D4236A">
        <w:rPr>
          <w:lang w:val="en-US"/>
        </w:rPr>
        <w:t xml:space="preserve">, op </w:t>
      </w:r>
      <w:proofErr w:type="spellStart"/>
      <w:r w:rsidRPr="00D4236A">
        <w:rPr>
          <w:lang w:val="en-US"/>
        </w:rPr>
        <w:t>voorwaarde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registratie</w:t>
      </w:r>
      <w:proofErr w:type="spellEnd"/>
      <w:r w:rsidRPr="00D4236A">
        <w:rPr>
          <w:lang w:val="en-US"/>
        </w:rPr>
        <w:t xml:space="preserve"> op de SITE </w:t>
      </w:r>
      <w:proofErr w:type="spellStart"/>
      <w:r w:rsidRPr="00D4236A">
        <w:rPr>
          <w:lang w:val="en-US"/>
        </w:rPr>
        <w:t>uitdrukkelijk</w:t>
      </w:r>
      <w:proofErr w:type="spellEnd"/>
      <w:r w:rsidRPr="00D4236A">
        <w:rPr>
          <w:lang w:val="en-US"/>
        </w:rPr>
        <w:t xml:space="preserve"> mee </w:t>
      </w:r>
      <w:proofErr w:type="spellStart"/>
      <w:r w:rsidRPr="00D4236A">
        <w:rPr>
          <w:lang w:val="en-US"/>
        </w:rPr>
        <w:t>hebben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ingestemd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zal</w:t>
      </w:r>
      <w:proofErr w:type="spellEnd"/>
      <w:r w:rsidRPr="00D4236A">
        <w:rPr>
          <w:lang w:val="en-US"/>
        </w:rPr>
        <w:t xml:space="preserve"> de KLANTEN </w:t>
      </w:r>
      <w:proofErr w:type="spellStart"/>
      <w:r w:rsidRPr="00D4236A">
        <w:rPr>
          <w:lang w:val="en-US"/>
        </w:rPr>
        <w:t>specifiek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vragen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zij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willen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persoonsgegevens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openbaar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gemaakt</w:t>
      </w:r>
      <w:proofErr w:type="spellEnd"/>
      <w:r w:rsidRPr="00D4236A">
        <w:rPr>
          <w:lang w:val="en-US"/>
        </w:rPr>
        <w:t xml:space="preserve">. De KLANTEN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mening</w:t>
      </w:r>
      <w:proofErr w:type="spellEnd"/>
      <w:r w:rsidRPr="00D4236A">
        <w:rPr>
          <w:lang w:val="en-US"/>
        </w:rPr>
        <w:t xml:space="preserve"> op elk moment </w:t>
      </w:r>
      <w:proofErr w:type="spellStart"/>
      <w:r w:rsidRPr="00D4236A">
        <w:rPr>
          <w:lang w:val="en-US"/>
        </w:rPr>
        <w:t>wijzigen</w:t>
      </w:r>
      <w:proofErr w:type="spellEnd"/>
      <w:r w:rsidRPr="00D4236A">
        <w:rPr>
          <w:lang w:val="en-US"/>
        </w:rPr>
        <w:t xml:space="preserve"> op de SITE of door contact op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nemen</w:t>
      </w:r>
      <w:proofErr w:type="spellEnd"/>
      <w:r w:rsidRPr="00D4236A">
        <w:rPr>
          <w:lang w:val="en-US"/>
        </w:rPr>
        <w:t xml:space="preserve"> met de VERKOPER.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KLANTEN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vragen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zij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commerciële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aanbiedingen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partners </w:t>
      </w:r>
      <w:proofErr w:type="spellStart"/>
      <w:r w:rsidRPr="00D4236A">
        <w:rPr>
          <w:lang w:val="en-US"/>
        </w:rPr>
        <w:t>willen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r w:rsidRPr="00D4236A">
        <w:rPr>
          <w:lang w:val="en-US"/>
        </w:rPr>
        <w:t xml:space="preserve">In </w:t>
      </w:r>
      <w:proofErr w:type="spellStart"/>
      <w:r w:rsidRPr="00D4236A">
        <w:rPr>
          <w:lang w:val="en-US"/>
        </w:rPr>
        <w:t>overeenstemming</w:t>
      </w:r>
      <w:proofErr w:type="spellEnd"/>
      <w:r w:rsidRPr="00D4236A">
        <w:rPr>
          <w:lang w:val="en-US"/>
        </w:rPr>
        <w:t xml:space="preserve"> met de wet nr. 78-17 van 6 </w:t>
      </w:r>
      <w:proofErr w:type="spellStart"/>
      <w:r w:rsidRPr="00D4236A">
        <w:rPr>
          <w:lang w:val="en-US"/>
        </w:rPr>
        <w:t>januari</w:t>
      </w:r>
      <w:proofErr w:type="spellEnd"/>
      <w:r w:rsidRPr="00D4236A">
        <w:rPr>
          <w:lang w:val="en-US"/>
        </w:rPr>
        <w:t xml:space="preserve"> 1978 </w:t>
      </w:r>
      <w:proofErr w:type="spellStart"/>
      <w:r w:rsidRPr="00D4236A">
        <w:rPr>
          <w:lang w:val="en-US"/>
        </w:rPr>
        <w:t>betreffende</w:t>
      </w:r>
      <w:proofErr w:type="spellEnd"/>
      <w:r w:rsidRPr="00D4236A">
        <w:rPr>
          <w:lang w:val="en-US"/>
        </w:rPr>
        <w:t xml:space="preserve"> informatica, </w:t>
      </w:r>
      <w:proofErr w:type="spellStart"/>
      <w:r w:rsidRPr="00D4236A">
        <w:rPr>
          <w:lang w:val="en-US"/>
        </w:rPr>
        <w:t>bestanden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vrijheden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beschikt</w:t>
      </w:r>
      <w:proofErr w:type="spellEnd"/>
      <w:r w:rsidRPr="00D4236A">
        <w:rPr>
          <w:lang w:val="en-US"/>
        </w:rPr>
        <w:t xml:space="preserve"> de KLANT over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recht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toegang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rectificatie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verzet</w:t>
      </w:r>
      <w:proofErr w:type="spellEnd"/>
      <w:r w:rsidRPr="00D4236A">
        <w:rPr>
          <w:lang w:val="en-US"/>
        </w:rPr>
        <w:t xml:space="preserve"> (om </w:t>
      </w:r>
      <w:proofErr w:type="spellStart"/>
      <w:r w:rsidRPr="00D4236A">
        <w:rPr>
          <w:lang w:val="en-US"/>
        </w:rPr>
        <w:t>legitieme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redenen</w:t>
      </w:r>
      <w:proofErr w:type="spellEnd"/>
      <w:r w:rsidRPr="00D4236A">
        <w:rPr>
          <w:lang w:val="en-US"/>
        </w:rPr>
        <w:t xml:space="preserve">)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verwijdering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persoonsgegevens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t>Hij</w:t>
      </w:r>
      <w:proofErr w:type="spellEnd"/>
      <w:r w:rsidRPr="00D4236A">
        <w:t xml:space="preserve"> kan dit </w:t>
      </w:r>
      <w:proofErr w:type="spellStart"/>
      <w:r w:rsidRPr="00D4236A">
        <w:t>recht</w:t>
      </w:r>
      <w:proofErr w:type="spellEnd"/>
      <w:r w:rsidRPr="00D4236A">
        <w:t xml:space="preserve"> </w:t>
      </w:r>
      <w:proofErr w:type="spellStart"/>
      <w:r w:rsidRPr="00D4236A">
        <w:t>uitoefenen</w:t>
      </w:r>
      <w:proofErr w:type="spellEnd"/>
      <w:r w:rsidRPr="00D4236A">
        <w:t xml:space="preserve"> </w:t>
      </w:r>
      <w:proofErr w:type="spellStart"/>
      <w:r w:rsidRPr="00D4236A">
        <w:t>door</w:t>
      </w:r>
      <w:proofErr w:type="spell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e-mail te </w:t>
      </w:r>
      <w:proofErr w:type="spellStart"/>
      <w:r w:rsidRPr="00D4236A">
        <w:t>sturen</w:t>
      </w:r>
      <w:proofErr w:type="spellEnd"/>
      <w:r w:rsidRPr="00D4236A">
        <w:t xml:space="preserve"> </w:t>
      </w:r>
      <w:proofErr w:type="spellStart"/>
      <w:proofErr w:type="gramStart"/>
      <w:r w:rsidRPr="00D4236A">
        <w:t>naar</w:t>
      </w:r>
      <w:proofErr w:type="spellEnd"/>
      <w:r w:rsidRPr="00D4236A">
        <w:t>:</w:t>
      </w:r>
      <w:proofErr w:type="gramEnd"/>
      <w:r w:rsidRPr="00D4236A">
        <w:t xml:space="preserve"> contact@pricefactory.fr of per brief </w:t>
      </w:r>
      <w:proofErr w:type="spellStart"/>
      <w:r w:rsidRPr="00D4236A">
        <w:t>naar</w:t>
      </w:r>
      <w:proofErr w:type="spellEnd"/>
      <w:r w:rsidRPr="00D4236A">
        <w:t xml:space="preserve"> het </w:t>
      </w:r>
      <w:proofErr w:type="spellStart"/>
      <w:r w:rsidRPr="00D4236A">
        <w:t>adres</w:t>
      </w:r>
      <w:proofErr w:type="spellEnd"/>
      <w:r w:rsidRPr="00D4236A">
        <w:t xml:space="preserve">: 285 chemin de l’île neuve, 26600 La Roche de </w:t>
      </w:r>
      <w:proofErr w:type="spellStart"/>
      <w:r w:rsidRPr="00D4236A">
        <w:t>Glun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r w:rsidRPr="00D4236A">
        <w:t xml:space="preserve">De KLANT </w:t>
      </w:r>
      <w:proofErr w:type="spellStart"/>
      <w:r w:rsidRPr="00D4236A">
        <w:t>moet</w:t>
      </w:r>
      <w:proofErr w:type="spellEnd"/>
      <w:r w:rsidRPr="00D4236A">
        <w:t xml:space="preserve"> </w:t>
      </w:r>
      <w:proofErr w:type="spellStart"/>
      <w:r w:rsidRPr="00D4236A">
        <w:t>zijn</w:t>
      </w:r>
      <w:proofErr w:type="spellEnd"/>
      <w:r w:rsidRPr="00D4236A">
        <w:t xml:space="preserve"> </w:t>
      </w:r>
      <w:proofErr w:type="spellStart"/>
      <w:r w:rsidRPr="00D4236A">
        <w:t>identiteit</w:t>
      </w:r>
      <w:proofErr w:type="spellEnd"/>
      <w:r w:rsidRPr="00D4236A">
        <w:t xml:space="preserve"> </w:t>
      </w:r>
      <w:proofErr w:type="spellStart"/>
      <w:r w:rsidRPr="00D4236A">
        <w:t>kunnen</w:t>
      </w:r>
      <w:proofErr w:type="spellEnd"/>
      <w:r w:rsidRPr="00D4236A">
        <w:t xml:space="preserve"> </w:t>
      </w:r>
      <w:proofErr w:type="spellStart"/>
      <w:r w:rsidRPr="00D4236A">
        <w:t>bewijzen</w:t>
      </w:r>
      <w:proofErr w:type="spellEnd"/>
      <w:r w:rsidRPr="00D4236A">
        <w:t xml:space="preserve">, </w:t>
      </w:r>
      <w:proofErr w:type="spellStart"/>
      <w:r w:rsidRPr="00D4236A">
        <w:t>hetzij</w:t>
      </w:r>
      <w:proofErr w:type="spellEnd"/>
      <w:r w:rsidRPr="00D4236A">
        <w:t xml:space="preserve"> </w:t>
      </w:r>
      <w:proofErr w:type="spellStart"/>
      <w:r w:rsidRPr="00D4236A">
        <w:t>door</w:t>
      </w:r>
      <w:proofErr w:type="spell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identiteitsbewijs</w:t>
      </w:r>
      <w:proofErr w:type="spellEnd"/>
      <w:r w:rsidRPr="00D4236A">
        <w:t xml:space="preserve"> te </w:t>
      </w:r>
      <w:proofErr w:type="spellStart"/>
      <w:r w:rsidRPr="00D4236A">
        <w:t>scannen</w:t>
      </w:r>
      <w:proofErr w:type="spellEnd"/>
      <w:r w:rsidRPr="00D4236A">
        <w:t xml:space="preserve">, </w:t>
      </w:r>
      <w:proofErr w:type="spellStart"/>
      <w:r w:rsidRPr="00D4236A">
        <w:t>hetzij</w:t>
      </w:r>
      <w:proofErr w:type="spellEnd"/>
      <w:r w:rsidRPr="00D4236A">
        <w:t xml:space="preserve"> </w:t>
      </w:r>
      <w:proofErr w:type="spellStart"/>
      <w:r w:rsidRPr="00D4236A">
        <w:t>door</w:t>
      </w:r>
      <w:proofErr w:type="spell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kopie</w:t>
      </w:r>
      <w:proofErr w:type="spellEnd"/>
      <w:r w:rsidRPr="00D4236A">
        <w:t xml:space="preserve"> van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identiteitsbewijs</w:t>
      </w:r>
      <w:proofErr w:type="spellEnd"/>
      <w:r w:rsidRPr="00D4236A">
        <w:t xml:space="preserve"> </w:t>
      </w:r>
      <w:proofErr w:type="spellStart"/>
      <w:r w:rsidRPr="00D4236A">
        <w:t>naar</w:t>
      </w:r>
      <w:proofErr w:type="spellEnd"/>
      <w:r w:rsidRPr="00D4236A">
        <w:t xml:space="preserve"> de VERKOPER te </w:t>
      </w:r>
      <w:proofErr w:type="spellStart"/>
      <w:r w:rsidRPr="00D4236A">
        <w:t>sturen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15. </w:t>
      </w:r>
      <w:proofErr w:type="spellStart"/>
      <w:r w:rsidRPr="00D4236A">
        <w:rPr>
          <w:b/>
          <w:bCs/>
          <w:lang w:val="en-US"/>
        </w:rPr>
        <w:t>Klachten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stelt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«</w:t>
      </w:r>
      <w:proofErr w:type="spellStart"/>
      <w:r w:rsidRPr="00D4236A">
        <w:rPr>
          <w:lang w:val="en-US"/>
        </w:rPr>
        <w:t>Telefonische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Klantendienst</w:t>
      </w:r>
      <w:proofErr w:type="spellEnd"/>
      <w:r w:rsidRPr="00D4236A">
        <w:rPr>
          <w:lang w:val="en-US"/>
        </w:rPr>
        <w:t xml:space="preserve">» </w:t>
      </w:r>
      <w:proofErr w:type="spellStart"/>
      <w:r w:rsidRPr="00D4236A">
        <w:rPr>
          <w:lang w:val="en-US"/>
        </w:rPr>
        <w:t>ter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beschikking</w:t>
      </w:r>
      <w:proofErr w:type="spellEnd"/>
      <w:r w:rsidRPr="00D4236A">
        <w:rPr>
          <w:lang w:val="en-US"/>
        </w:rPr>
        <w:t xml:space="preserve"> van de KLANT op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nummer</w:t>
      </w:r>
      <w:proofErr w:type="spellEnd"/>
      <w:r w:rsidRPr="00D4236A">
        <w:rPr>
          <w:lang w:val="en-US"/>
        </w:rPr>
        <w:t xml:space="preserve">: 04 75 83 94 51 (gratis </w:t>
      </w:r>
      <w:proofErr w:type="spellStart"/>
      <w:r w:rsidRPr="00D4236A">
        <w:rPr>
          <w:lang w:val="en-US"/>
        </w:rPr>
        <w:t>nummer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schriftelijke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klacht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per </w:t>
      </w:r>
      <w:proofErr w:type="spellStart"/>
      <w:r w:rsidRPr="00D4236A">
        <w:rPr>
          <w:lang w:val="en-US"/>
        </w:rPr>
        <w:t>aangetekende</w:t>
      </w:r>
      <w:proofErr w:type="spellEnd"/>
      <w:r w:rsidRPr="00D4236A">
        <w:rPr>
          <w:lang w:val="en-US"/>
        </w:rPr>
        <w:t xml:space="preserve"> brief met </w:t>
      </w:r>
      <w:proofErr w:type="spellStart"/>
      <w:r w:rsidRPr="00D4236A">
        <w:rPr>
          <w:lang w:val="en-US"/>
        </w:rPr>
        <w:t>ontvangstbevestiging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gestuurd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:  </w:t>
      </w:r>
    </w:p>
    <w:p w:rsidR="00D4236A" w:rsidRDefault="00D4236A" w:rsidP="00D4236A">
      <w:r w:rsidRPr="00D4236A">
        <w:t xml:space="preserve">285 chemin de l’île neuve, 26600 La Roche de </w:t>
      </w:r>
      <w:proofErr w:type="spellStart"/>
      <w:r w:rsidRPr="00D4236A">
        <w:t>Glun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r w:rsidRPr="00D4236A">
        <w:t>---</w:t>
      </w:r>
    </w:p>
    <w:p w:rsidR="00D4236A" w:rsidRPr="00D4236A" w:rsidRDefault="00D4236A" w:rsidP="00D4236A"/>
    <w:p w:rsidR="00D4236A" w:rsidRPr="00D4236A" w:rsidRDefault="00D4236A" w:rsidP="00D4236A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16. </w:t>
      </w:r>
      <w:proofErr w:type="spellStart"/>
      <w:r w:rsidRPr="00D4236A">
        <w:rPr>
          <w:b/>
          <w:bCs/>
        </w:rPr>
        <w:t>Intellectuele</w:t>
      </w:r>
      <w:proofErr w:type="spellEnd"/>
      <w:r w:rsidRPr="00D4236A">
        <w:rPr>
          <w:b/>
          <w:bCs/>
        </w:rPr>
        <w:t xml:space="preserve"> </w:t>
      </w:r>
      <w:proofErr w:type="spellStart"/>
      <w:r w:rsidRPr="00D4236A">
        <w:rPr>
          <w:b/>
          <w:bCs/>
        </w:rPr>
        <w:t>eigendom</w:t>
      </w:r>
      <w:proofErr w:type="spellEnd"/>
    </w:p>
    <w:p w:rsidR="00D4236A" w:rsidRDefault="00D4236A" w:rsidP="00D4236A"/>
    <w:p w:rsidR="00D4236A" w:rsidRDefault="00D4236A" w:rsidP="00D4236A">
      <w:r>
        <w:t xml:space="preserve">Alle </w:t>
      </w:r>
      <w:proofErr w:type="spellStart"/>
      <w:r>
        <w:t>visuele</w:t>
      </w:r>
      <w:proofErr w:type="spellEnd"/>
      <w:r>
        <w:t xml:space="preserve"> en </w:t>
      </w:r>
      <w:proofErr w:type="spellStart"/>
      <w:r>
        <w:t>geluidselementen</w:t>
      </w:r>
      <w:proofErr w:type="spellEnd"/>
      <w:r>
        <w:t xml:space="preserve"> van de SITE, </w:t>
      </w:r>
      <w:proofErr w:type="spellStart"/>
      <w:r>
        <w:t>inclusief</w:t>
      </w:r>
      <w:proofErr w:type="spellEnd"/>
      <w:r>
        <w:t xml:space="preserve"> de </w:t>
      </w:r>
      <w:proofErr w:type="spellStart"/>
      <w:r>
        <w:t>gebruikte</w:t>
      </w:r>
      <w:proofErr w:type="spellEnd"/>
      <w:r>
        <w:t xml:space="preserve"> </w:t>
      </w:r>
      <w:proofErr w:type="spellStart"/>
      <w:r>
        <w:t>onderliggende</w:t>
      </w:r>
      <w:proofErr w:type="spellEnd"/>
      <w:r>
        <w:t xml:space="preserve"> technologie,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beschermd</w:t>
      </w:r>
      <w:proofErr w:type="spellEnd"/>
      <w:r w:rsidRPr="00D4236A">
        <w:rPr>
          <w:lang w:val="en-US"/>
        </w:rPr>
        <w:t xml:space="preserve"> door </w:t>
      </w:r>
      <w:proofErr w:type="spellStart"/>
      <w:r w:rsidRPr="00D4236A">
        <w:rPr>
          <w:lang w:val="en-US"/>
        </w:rPr>
        <w:t>auteursrechten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merken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patenten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proofErr w:type="spellStart"/>
      <w:r>
        <w:t>Deze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de </w:t>
      </w:r>
      <w:proofErr w:type="spellStart"/>
      <w:r>
        <w:t>exclusieve</w:t>
      </w:r>
      <w:proofErr w:type="spellEnd"/>
      <w:r>
        <w:t xml:space="preserve"> </w:t>
      </w:r>
      <w:proofErr w:type="spellStart"/>
      <w:r>
        <w:t>eigendom</w:t>
      </w:r>
      <w:proofErr w:type="spellEnd"/>
      <w:r>
        <w:t xml:space="preserve"> van de VERKOPER.  </w:t>
      </w:r>
    </w:p>
    <w:p w:rsidR="00D4236A" w:rsidRDefault="00D4236A" w:rsidP="00D4236A"/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Iedereen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website </w:t>
      </w:r>
      <w:proofErr w:type="spellStart"/>
      <w:r w:rsidRPr="00D4236A">
        <w:rPr>
          <w:lang w:val="en-US"/>
        </w:rPr>
        <w:t>publiceert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rechtstreekse</w:t>
      </w:r>
      <w:proofErr w:type="spellEnd"/>
      <w:r w:rsidRPr="00D4236A">
        <w:rPr>
          <w:lang w:val="en-US"/>
        </w:rPr>
        <w:t xml:space="preserve"> hyperlink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de SITE </w:t>
      </w:r>
      <w:proofErr w:type="spellStart"/>
      <w:r w:rsidRPr="00D4236A">
        <w:rPr>
          <w:lang w:val="en-US"/>
        </w:rPr>
        <w:t>wil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creëren</w:t>
      </w:r>
      <w:proofErr w:type="spellEnd"/>
      <w:r w:rsidRPr="00D4236A">
        <w:rPr>
          <w:lang w:val="en-US"/>
        </w:rPr>
        <w:t xml:space="preserve">,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vooraf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toestemming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vragen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VERKOPER.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toestemming</w:t>
      </w:r>
      <w:proofErr w:type="spellEnd"/>
      <w:r w:rsidRPr="00D4236A">
        <w:rPr>
          <w:lang w:val="en-US"/>
        </w:rPr>
        <w:t xml:space="preserve"> van 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nooit </w:t>
      </w:r>
      <w:proofErr w:type="spellStart"/>
      <w:r w:rsidRPr="00D4236A">
        <w:rPr>
          <w:lang w:val="en-US"/>
        </w:rPr>
        <w:t>definitief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link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verzoek</w:t>
      </w:r>
      <w:proofErr w:type="spellEnd"/>
      <w:r w:rsidRPr="00D4236A">
        <w:rPr>
          <w:lang w:val="en-US"/>
        </w:rPr>
        <w:t xml:space="preserve"> van de VERKOPER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verwijderd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lastRenderedPageBreak/>
        <w:t xml:space="preserve">Hyperlinks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de SITE </w:t>
      </w:r>
      <w:proofErr w:type="gramStart"/>
      <w:r w:rsidRPr="00D4236A">
        <w:rPr>
          <w:lang w:val="en-US"/>
        </w:rPr>
        <w:t>die</w:t>
      </w:r>
      <w:proofErr w:type="gram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technieken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zoals</w:t>
      </w:r>
      <w:proofErr w:type="spellEnd"/>
      <w:r w:rsidRPr="00D4236A">
        <w:rPr>
          <w:lang w:val="en-US"/>
        </w:rPr>
        <w:t xml:space="preserve"> «framing» of «in-line linking»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strikt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verboden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17. </w:t>
      </w:r>
      <w:proofErr w:type="spellStart"/>
      <w:r w:rsidRPr="00D4236A">
        <w:rPr>
          <w:b/>
          <w:bCs/>
          <w:lang w:val="en-US"/>
        </w:rPr>
        <w:t>Geldigheid</w:t>
      </w:r>
      <w:proofErr w:type="spellEnd"/>
      <w:r w:rsidRPr="00D4236A">
        <w:rPr>
          <w:b/>
          <w:bCs/>
          <w:lang w:val="en-US"/>
        </w:rPr>
        <w:t xml:space="preserve"> van de </w:t>
      </w:r>
      <w:proofErr w:type="spellStart"/>
      <w:r w:rsidRPr="00D4236A">
        <w:rPr>
          <w:b/>
          <w:bCs/>
          <w:lang w:val="en-US"/>
        </w:rPr>
        <w:t>Algemene</w:t>
      </w:r>
      <w:proofErr w:type="spellEnd"/>
      <w:r w:rsidRPr="00D4236A">
        <w:rPr>
          <w:b/>
          <w:bCs/>
          <w:lang w:val="en-US"/>
        </w:rPr>
        <w:t xml:space="preserve"> </w:t>
      </w:r>
      <w:proofErr w:type="spellStart"/>
      <w:r w:rsidRPr="00D4236A">
        <w:rPr>
          <w:b/>
          <w:bCs/>
          <w:lang w:val="en-US"/>
        </w:rPr>
        <w:t>Voorwaarden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wijziging</w:t>
      </w:r>
      <w:proofErr w:type="spellEnd"/>
      <w:r w:rsidRPr="00D4236A">
        <w:rPr>
          <w:lang w:val="en-US"/>
        </w:rPr>
        <w:t xml:space="preserve"> van de wet- of </w:t>
      </w:r>
      <w:proofErr w:type="spellStart"/>
      <w:r w:rsidRPr="00D4236A">
        <w:rPr>
          <w:lang w:val="en-US"/>
        </w:rPr>
        <w:t>regelgeving</w:t>
      </w:r>
      <w:proofErr w:type="spellEnd"/>
      <w:r w:rsidRPr="00D4236A">
        <w:rPr>
          <w:lang w:val="en-US"/>
        </w:rPr>
        <w:t xml:space="preserve">, of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gerechtelijke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beslissing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één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meerdere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clausules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ongeldig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maakt</w:t>
      </w:r>
      <w:proofErr w:type="spellEnd"/>
      <w:r w:rsidRPr="00D4236A">
        <w:rPr>
          <w:lang w:val="en-US"/>
        </w:rPr>
        <w:t xml:space="preserve">,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invloed</w:t>
      </w:r>
      <w:proofErr w:type="spellEnd"/>
      <w:r w:rsidRPr="00D4236A">
        <w:rPr>
          <w:lang w:val="en-US"/>
        </w:rPr>
        <w:t xml:space="preserve"> op de </w:t>
      </w:r>
      <w:proofErr w:type="spellStart"/>
      <w:r w:rsidRPr="00D4236A">
        <w:rPr>
          <w:lang w:val="en-US"/>
        </w:rPr>
        <w:t>geldigheid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overige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bepalingen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dergelijke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wijziging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beslissing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geeft</w:t>
      </w:r>
      <w:proofErr w:type="spellEnd"/>
      <w:r w:rsidRPr="00D4236A">
        <w:rPr>
          <w:lang w:val="en-US"/>
        </w:rPr>
        <w:t xml:space="preserve"> de KLANTEN in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recht</w:t>
      </w:r>
      <w:proofErr w:type="spellEnd"/>
      <w:r w:rsidRPr="00D4236A">
        <w:rPr>
          <w:lang w:val="en-US"/>
        </w:rPr>
        <w:t xml:space="preserve"> om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negeren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Alle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uitdrukkelijk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dit</w:t>
      </w:r>
      <w:proofErr w:type="spellEnd"/>
      <w:r w:rsidRPr="00D4236A">
        <w:rPr>
          <w:lang w:val="en-US"/>
        </w:rPr>
        <w:t xml:space="preserve"> document </w:t>
      </w:r>
      <w:proofErr w:type="spellStart"/>
      <w:r w:rsidRPr="00D4236A">
        <w:rPr>
          <w:lang w:val="en-US"/>
        </w:rPr>
        <w:t>behandelde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beheerst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gebruiken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detailhandel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Frankrijk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ondernemingen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maatschappelijke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zetel</w:t>
      </w:r>
      <w:proofErr w:type="spellEnd"/>
      <w:r w:rsidRPr="00D4236A">
        <w:rPr>
          <w:lang w:val="en-US"/>
        </w:rPr>
        <w:t xml:space="preserve"> op Frans </w:t>
      </w:r>
      <w:proofErr w:type="spellStart"/>
      <w:r w:rsidRPr="00D4236A">
        <w:rPr>
          <w:lang w:val="en-US"/>
        </w:rPr>
        <w:t>grondgebied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 xml:space="preserve">Artikel 18. </w:t>
      </w:r>
      <w:proofErr w:type="spellStart"/>
      <w:r w:rsidRPr="00D4236A">
        <w:rPr>
          <w:b/>
          <w:bCs/>
          <w:lang w:val="en-US"/>
        </w:rPr>
        <w:t>Wijziging</w:t>
      </w:r>
      <w:proofErr w:type="spellEnd"/>
      <w:r w:rsidRPr="00D4236A">
        <w:rPr>
          <w:b/>
          <w:bCs/>
          <w:lang w:val="en-US"/>
        </w:rPr>
        <w:t xml:space="preserve"> van de </w:t>
      </w:r>
      <w:proofErr w:type="spellStart"/>
      <w:r w:rsidRPr="00D4236A">
        <w:rPr>
          <w:b/>
          <w:bCs/>
          <w:lang w:val="en-US"/>
        </w:rPr>
        <w:t>Algemene</w:t>
      </w:r>
      <w:proofErr w:type="spellEnd"/>
      <w:r w:rsidRPr="00D4236A">
        <w:rPr>
          <w:b/>
          <w:bCs/>
          <w:lang w:val="en-US"/>
        </w:rPr>
        <w:t xml:space="preserve"> </w:t>
      </w:r>
      <w:proofErr w:type="spellStart"/>
      <w:r w:rsidRPr="00D4236A">
        <w:rPr>
          <w:b/>
          <w:bCs/>
          <w:lang w:val="en-US"/>
        </w:rPr>
        <w:t>Voorwaarden</w:t>
      </w:r>
      <w:proofErr w:type="spellEnd"/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toepassing</w:t>
      </w:r>
      <w:proofErr w:type="spellEnd"/>
      <w:r w:rsidRPr="00D4236A">
        <w:rPr>
          <w:lang w:val="en-US"/>
        </w:rPr>
        <w:t xml:space="preserve"> op alle online </w:t>
      </w:r>
      <w:proofErr w:type="spellStart"/>
      <w:r w:rsidRPr="00D4236A">
        <w:rPr>
          <w:lang w:val="en-US"/>
        </w:rPr>
        <w:t>aankopen</w:t>
      </w:r>
      <w:proofErr w:type="spellEnd"/>
      <w:r w:rsidRPr="00D4236A">
        <w:rPr>
          <w:lang w:val="en-US"/>
        </w:rPr>
        <w:t xml:space="preserve"> die op de SITE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gedaan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zolang</w:t>
      </w:r>
      <w:proofErr w:type="spellEnd"/>
      <w:r w:rsidRPr="00D4236A">
        <w:rPr>
          <w:lang w:val="en-US"/>
        </w:rPr>
        <w:t xml:space="preserve"> de SITE online </w:t>
      </w:r>
      <w:proofErr w:type="spellStart"/>
      <w:r w:rsidRPr="00D4236A">
        <w:rPr>
          <w:lang w:val="en-US"/>
        </w:rPr>
        <w:t>beschikbaar</w:t>
      </w:r>
      <w:proofErr w:type="spellEnd"/>
      <w:r w:rsidRPr="00D4236A">
        <w:rPr>
          <w:lang w:val="en-US"/>
        </w:rPr>
        <w:t xml:space="preserve"> is.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nauwkeurig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gedateerd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op elk moment door de VERKOPER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gewijzigd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bijgewerkt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toepasselijke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welke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kracht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op de datum </w:t>
      </w:r>
      <w:proofErr w:type="gramStart"/>
      <w:r w:rsidRPr="00D4236A">
        <w:rPr>
          <w:lang w:val="en-US"/>
        </w:rPr>
        <w:t>van</w:t>
      </w:r>
      <w:proofErr w:type="gram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Wijzigingen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Algemene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Voorwaarden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toepassing</w:t>
      </w:r>
      <w:proofErr w:type="spellEnd"/>
      <w:r w:rsidRPr="00D4236A">
        <w:rPr>
          <w:lang w:val="en-US"/>
        </w:rPr>
        <w:t xml:space="preserve"> op reeds </w:t>
      </w:r>
      <w:proofErr w:type="spellStart"/>
      <w:r w:rsidRPr="00D4236A">
        <w:rPr>
          <w:lang w:val="en-US"/>
        </w:rPr>
        <w:t>aangekochte</w:t>
      </w:r>
      <w:proofErr w:type="spellEnd"/>
      <w:r w:rsidRPr="00D4236A">
        <w:rPr>
          <w:lang w:val="en-US"/>
        </w:rPr>
        <w:t xml:space="preserve"> PRODUCTEN.  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r>
        <w:t>---</w:t>
      </w:r>
    </w:p>
    <w:p w:rsidR="00D4236A" w:rsidRDefault="00D4236A" w:rsidP="00D4236A"/>
    <w:p w:rsidR="00D4236A" w:rsidRPr="00D4236A" w:rsidRDefault="00D4236A" w:rsidP="00D4236A">
      <w:pPr>
        <w:rPr>
          <w:b/>
          <w:bCs/>
        </w:rPr>
      </w:pPr>
      <w:proofErr w:type="spellStart"/>
      <w:r w:rsidRPr="00D4236A">
        <w:rPr>
          <w:b/>
          <w:bCs/>
        </w:rPr>
        <w:t>Artikel</w:t>
      </w:r>
      <w:proofErr w:type="spellEnd"/>
      <w:r w:rsidRPr="00D4236A">
        <w:rPr>
          <w:b/>
          <w:bCs/>
        </w:rPr>
        <w:t xml:space="preserve"> 19. </w:t>
      </w:r>
      <w:proofErr w:type="spellStart"/>
      <w:r w:rsidRPr="00D4236A">
        <w:rPr>
          <w:b/>
          <w:bCs/>
        </w:rPr>
        <w:t>Bevoegde</w:t>
      </w:r>
      <w:proofErr w:type="spellEnd"/>
      <w:r w:rsidRPr="00D4236A">
        <w:rPr>
          <w:b/>
          <w:bCs/>
        </w:rPr>
        <w:t xml:space="preserve"> </w:t>
      </w:r>
      <w:proofErr w:type="spellStart"/>
      <w:r w:rsidRPr="00D4236A">
        <w:rPr>
          <w:b/>
          <w:bCs/>
        </w:rPr>
        <w:t>rechtbank</w:t>
      </w:r>
      <w:proofErr w:type="spellEnd"/>
      <w:r w:rsidRPr="00D4236A">
        <w:rPr>
          <w:b/>
          <w:bCs/>
        </w:rPr>
        <w:t xml:space="preserve"> en </w:t>
      </w:r>
      <w:proofErr w:type="spellStart"/>
      <w:r w:rsidRPr="00D4236A">
        <w:rPr>
          <w:b/>
          <w:bCs/>
        </w:rPr>
        <w:t>toepasselijk</w:t>
      </w:r>
      <w:proofErr w:type="spellEnd"/>
      <w:r w:rsidRPr="00D4236A">
        <w:rPr>
          <w:b/>
          <w:bCs/>
        </w:rPr>
        <w:t xml:space="preserve"> </w:t>
      </w:r>
      <w:proofErr w:type="spellStart"/>
      <w:r w:rsidRPr="00D4236A">
        <w:rPr>
          <w:b/>
          <w:bCs/>
        </w:rPr>
        <w:t>recht</w:t>
      </w:r>
      <w:proofErr w:type="spellEnd"/>
    </w:p>
    <w:p w:rsidR="00D4236A" w:rsidRDefault="00D4236A" w:rsidP="00D4236A"/>
    <w:p w:rsidR="00D4236A" w:rsidRDefault="00D4236A" w:rsidP="00D4236A">
      <w:r>
        <w:t xml:space="preserve">DEZE ALGEMENE VOORWAARDEN, EVENALS DE RELATIES TUSSEN DE KLANT EN DE VERKOPER,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WORDEN BEHEERST DOOR HET FRANSE RECHT.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GEVAL VAN GESCHIL ZIJN ALLEEN DE FRANSE RECHTBANKEN BEVOEGD.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Voorafgaand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gerechtelijke</w:t>
      </w:r>
      <w:proofErr w:type="spellEnd"/>
      <w:r w:rsidRPr="00D4236A">
        <w:rPr>
          <w:lang w:val="en-US"/>
        </w:rPr>
        <w:t xml:space="preserve"> procedure </w:t>
      </w:r>
      <w:proofErr w:type="spellStart"/>
      <w:r w:rsidRPr="00D4236A">
        <w:rPr>
          <w:lang w:val="en-US"/>
        </w:rPr>
        <w:t>zal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voorkeur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minnelijke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regeling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geschil</w:t>
      </w:r>
      <w:proofErr w:type="spellEnd"/>
      <w:r w:rsidRPr="00D4236A">
        <w:rPr>
          <w:lang w:val="en-US"/>
        </w:rPr>
        <w:t xml:space="preserve">,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met name met de </w:t>
      </w:r>
      <w:proofErr w:type="spellStart"/>
      <w:r w:rsidRPr="00D4236A">
        <w:rPr>
          <w:lang w:val="en-US"/>
        </w:rPr>
        <w:t>hulp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consumentenorganisatie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gekozen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raadgever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Er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herinnerd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zoeken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minnelijke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oplossing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termijnen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uitoefening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garanties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of de </w:t>
      </w:r>
      <w:proofErr w:type="spellStart"/>
      <w:r w:rsidRPr="00D4236A">
        <w:rPr>
          <w:lang w:val="en-US"/>
        </w:rPr>
        <w:t>duur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eventuele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contractuele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garanties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opschort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Er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herinnerd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, in </w:t>
      </w:r>
      <w:proofErr w:type="spellStart"/>
      <w:r w:rsidRPr="00D4236A">
        <w:rPr>
          <w:lang w:val="en-US"/>
        </w:rPr>
        <w:t>principe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behoudens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andersluidende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bepaling</w:t>
      </w:r>
      <w:proofErr w:type="spellEnd"/>
      <w:r w:rsidRPr="00D4236A">
        <w:rPr>
          <w:lang w:val="en-US"/>
        </w:rPr>
        <w:t xml:space="preserve">,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rechtsvordering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inzake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conformiteitsgarantie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verjaart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twee (2)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vanaf</w:t>
      </w:r>
      <w:proofErr w:type="spellEnd"/>
      <w:r w:rsidRPr="00D4236A">
        <w:rPr>
          <w:lang w:val="en-US"/>
        </w:rPr>
        <w:t xml:space="preserve"> de levering van het </w:t>
      </w:r>
      <w:proofErr w:type="spellStart"/>
      <w:r w:rsidRPr="00D4236A">
        <w:rPr>
          <w:lang w:val="en-US"/>
        </w:rPr>
        <w:t>goed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L.211-12 </w:t>
      </w:r>
      <w:proofErr w:type="spellStart"/>
      <w:r w:rsidRPr="00D4236A">
        <w:rPr>
          <w:lang w:val="en-US"/>
        </w:rPr>
        <w:t>Consumentenwet</w:t>
      </w:r>
      <w:proofErr w:type="spellEnd"/>
      <w:r w:rsidRPr="00D4236A">
        <w:rPr>
          <w:lang w:val="en-US"/>
        </w:rPr>
        <w:t xml:space="preserve">)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rechtsvordering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inzake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verborgen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gebreken</w:t>
      </w:r>
      <w:proofErr w:type="spellEnd"/>
      <w:r w:rsidRPr="00D4236A">
        <w:rPr>
          <w:lang w:val="en-US"/>
        </w:rPr>
        <w:t xml:space="preserve"> twee (2) </w:t>
      </w:r>
      <w:proofErr w:type="spellStart"/>
      <w:r w:rsidRPr="00D4236A">
        <w:rPr>
          <w:lang w:val="en-US"/>
        </w:rPr>
        <w:t>jaar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ontdekking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gebrek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1648 </w:t>
      </w:r>
      <w:proofErr w:type="spellStart"/>
      <w:r w:rsidRPr="00D4236A">
        <w:rPr>
          <w:lang w:val="en-US"/>
        </w:rPr>
        <w:t>Burgerlijk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Wetboek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beroep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doen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conventionele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bemiddeling</w:t>
      </w:r>
      <w:proofErr w:type="spellEnd"/>
      <w:r w:rsidRPr="00D4236A">
        <w:rPr>
          <w:lang w:val="en-US"/>
        </w:rPr>
        <w:t xml:space="preserve">, met name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Commissie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Consumentbemiddeling</w:t>
      </w:r>
      <w:proofErr w:type="spellEnd"/>
      <w:r w:rsidRPr="00D4236A">
        <w:rPr>
          <w:lang w:val="en-US"/>
        </w:rPr>
        <w:t xml:space="preserve">  </w:t>
      </w:r>
    </w:p>
    <w:p w:rsidR="00D4236A" w:rsidRDefault="00D4236A" w:rsidP="00D4236A">
      <w:pPr>
        <w:rPr>
          <w:lang w:val="en-US"/>
        </w:rPr>
      </w:pPr>
      <w:r w:rsidRPr="00D4236A">
        <w:rPr>
          <w:lang w:val="en-US"/>
        </w:rPr>
        <w:lastRenderedPageBreak/>
        <w:t xml:space="preserve">of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sectorale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bemiddelingsinstanties</w:t>
      </w:r>
      <w:proofErr w:type="spellEnd"/>
      <w:r w:rsidRPr="00D4236A">
        <w:rPr>
          <w:lang w:val="en-US"/>
        </w:rPr>
        <w:t xml:space="preserve">, of op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alternatieve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wijze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geschillenbeslechting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bijvoorbeeld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verzoening</w:t>
      </w:r>
      <w:proofErr w:type="spellEnd"/>
      <w:r w:rsidRPr="00D4236A">
        <w:rPr>
          <w:lang w:val="en-US"/>
        </w:rPr>
        <w:t xml:space="preserve">).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>BIJLAGE 1 – HERROEPINGSBELEID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Principe van </w:t>
      </w:r>
      <w:proofErr w:type="spellStart"/>
      <w:r w:rsidRPr="00D4236A">
        <w:rPr>
          <w:lang w:val="en-US"/>
        </w:rPr>
        <w:t>herroeping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principe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recht</w:t>
      </w:r>
      <w:proofErr w:type="spellEnd"/>
      <w:r w:rsidRPr="00D4236A">
        <w:rPr>
          <w:lang w:val="en-US"/>
        </w:rPr>
        <w:t xml:space="preserve"> om het PRODUCT </w:t>
      </w:r>
      <w:proofErr w:type="spellStart"/>
      <w:r w:rsidRPr="00D4236A">
        <w:rPr>
          <w:lang w:val="en-US"/>
        </w:rPr>
        <w:t>terug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sturen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terug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de VERKOPER of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door de VERKOPER </w:t>
      </w:r>
      <w:proofErr w:type="spellStart"/>
      <w:r w:rsidRPr="00D4236A">
        <w:rPr>
          <w:lang w:val="en-US"/>
        </w:rPr>
        <w:t>aangewezen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persoon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zonder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onnodige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vertraging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veertien</w:t>
      </w:r>
      <w:proofErr w:type="spellEnd"/>
      <w:r w:rsidRPr="00D4236A">
        <w:rPr>
          <w:lang w:val="en-US"/>
        </w:rPr>
        <w:t xml:space="preserve"> (14) </w:t>
      </w:r>
      <w:proofErr w:type="spellStart"/>
      <w:r w:rsidRPr="00D4236A">
        <w:rPr>
          <w:lang w:val="en-US"/>
        </w:rPr>
        <w:t>kalenderdagen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kennisgeving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beslissing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herroeping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tenzij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aanbiedt</w:t>
      </w:r>
      <w:proofErr w:type="spellEnd"/>
      <w:r w:rsidRPr="00D4236A">
        <w:rPr>
          <w:lang w:val="en-US"/>
        </w:rPr>
        <w:t xml:space="preserve"> het PRODUCT </w:t>
      </w:r>
      <w:proofErr w:type="spellStart"/>
      <w:r w:rsidRPr="00D4236A">
        <w:rPr>
          <w:lang w:val="en-US"/>
        </w:rPr>
        <w:t>zelf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halen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verstrijkt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veertien</w:t>
      </w:r>
      <w:proofErr w:type="spellEnd"/>
      <w:r w:rsidRPr="00D4236A">
        <w:rPr>
          <w:lang w:val="en-US"/>
        </w:rPr>
        <w:t xml:space="preserve"> (14) </w:t>
      </w:r>
      <w:proofErr w:type="spellStart"/>
      <w:r w:rsidRPr="00D4236A">
        <w:rPr>
          <w:lang w:val="en-US"/>
        </w:rPr>
        <w:t>kalenderdagen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dag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waarop</w:t>
      </w:r>
      <w:proofErr w:type="spellEnd"/>
      <w:r w:rsidRPr="00D4236A">
        <w:rPr>
          <w:lang w:val="en-US"/>
        </w:rPr>
        <w:t xml:space="preserve"> de KLANT, of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aangewezen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derde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vervoerder</w:t>
      </w:r>
      <w:proofErr w:type="spellEnd"/>
      <w:r w:rsidRPr="00D4236A">
        <w:rPr>
          <w:lang w:val="en-US"/>
        </w:rPr>
        <w:t xml:space="preserve"> is, het PRODUCT </w:t>
      </w:r>
      <w:proofErr w:type="spellStart"/>
      <w:r w:rsidRPr="00D4236A">
        <w:rPr>
          <w:lang w:val="en-US"/>
        </w:rPr>
        <w:t>fysiek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bezit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neemt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Wanneer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meerdere</w:t>
      </w:r>
      <w:proofErr w:type="spellEnd"/>
      <w:r w:rsidRPr="00D4236A">
        <w:rPr>
          <w:lang w:val="en-US"/>
        </w:rPr>
        <w:t xml:space="preserve"> PRODUCTEN in </w:t>
      </w:r>
      <w:proofErr w:type="spellStart"/>
      <w:r w:rsidRPr="00D4236A">
        <w:rPr>
          <w:lang w:val="en-US"/>
        </w:rPr>
        <w:t>één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besteld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afzonderlijk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geleverd</w:t>
      </w:r>
      <w:proofErr w:type="spellEnd"/>
      <w:r w:rsidRPr="00D4236A">
        <w:rPr>
          <w:lang w:val="en-US"/>
        </w:rPr>
        <w:t xml:space="preserve"> (of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één</w:t>
      </w:r>
      <w:proofErr w:type="spellEnd"/>
      <w:r w:rsidRPr="00D4236A">
        <w:rPr>
          <w:lang w:val="en-US"/>
        </w:rPr>
        <w:t xml:space="preserve"> PRODUCT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meerdere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partijen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geleverd</w:t>
      </w:r>
      <w:proofErr w:type="spellEnd"/>
      <w:r w:rsidRPr="00D4236A">
        <w:rPr>
          <w:lang w:val="en-US"/>
        </w:rPr>
        <w:t xml:space="preserve">), </w:t>
      </w:r>
      <w:proofErr w:type="spellStart"/>
      <w:r w:rsidRPr="00D4236A">
        <w:rPr>
          <w:lang w:val="en-US"/>
        </w:rPr>
        <w:t>verstrijkt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veertien</w:t>
      </w:r>
      <w:proofErr w:type="spellEnd"/>
      <w:r w:rsidRPr="00D4236A">
        <w:rPr>
          <w:lang w:val="en-US"/>
        </w:rPr>
        <w:t xml:space="preserve"> (14)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dag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waarop</w:t>
      </w:r>
      <w:proofErr w:type="spellEnd"/>
      <w:r w:rsidRPr="00D4236A">
        <w:rPr>
          <w:lang w:val="en-US"/>
        </w:rPr>
        <w:t xml:space="preserve"> de KLANT, of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door hem </w:t>
      </w:r>
      <w:proofErr w:type="spellStart"/>
      <w:r w:rsidRPr="00D4236A">
        <w:rPr>
          <w:lang w:val="en-US"/>
        </w:rPr>
        <w:t>aangewezen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derde</w:t>
      </w:r>
      <w:proofErr w:type="spellEnd"/>
      <w:r w:rsidRPr="00D4236A">
        <w:rPr>
          <w:lang w:val="en-US"/>
        </w:rPr>
        <w:t xml:space="preserve">, het </w:t>
      </w:r>
      <w:proofErr w:type="spellStart"/>
      <w:r w:rsidRPr="00D4236A">
        <w:rPr>
          <w:lang w:val="en-US"/>
        </w:rPr>
        <w:t>laatste</w:t>
      </w:r>
      <w:proofErr w:type="spellEnd"/>
      <w:r w:rsidRPr="00D4236A">
        <w:rPr>
          <w:lang w:val="en-US"/>
        </w:rPr>
        <w:t xml:space="preserve"> PRODUCT </w:t>
      </w:r>
      <w:proofErr w:type="spellStart"/>
      <w:r w:rsidRPr="00D4236A">
        <w:rPr>
          <w:lang w:val="en-US"/>
        </w:rPr>
        <w:t>fysiek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bezit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neemt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Kennisgeving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herroepingsrecht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Om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herroepingsrecht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oefenen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conform </w:t>
      </w:r>
      <w:proofErr w:type="spellStart"/>
      <w:r w:rsidRPr="00D4236A">
        <w:rPr>
          <w:lang w:val="en-US"/>
        </w:rPr>
        <w:t>artikel</w:t>
      </w:r>
      <w:proofErr w:type="spellEnd"/>
      <w:r w:rsidRPr="00D4236A">
        <w:rPr>
          <w:lang w:val="en-US"/>
        </w:rPr>
        <w:t xml:space="preserve"> L.221-21 van de </w:t>
      </w:r>
      <w:proofErr w:type="spellStart"/>
      <w:r w:rsidRPr="00D4236A">
        <w:rPr>
          <w:lang w:val="en-US"/>
        </w:rPr>
        <w:t>Franse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Consumentenwet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beslissing</w:t>
      </w:r>
      <w:proofErr w:type="spellEnd"/>
      <w:r w:rsidRPr="00D4236A">
        <w:rPr>
          <w:lang w:val="en-US"/>
        </w:rPr>
        <w:t xml:space="preserve"> om de </w:t>
      </w:r>
      <w:proofErr w:type="spellStart"/>
      <w:r w:rsidRPr="00D4236A">
        <w:rPr>
          <w:lang w:val="en-US"/>
        </w:rPr>
        <w:t>overeenkomst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herroepen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duidelijk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ondubbelzinnig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meedelen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bijvoorbeeld</w:t>
      </w:r>
      <w:proofErr w:type="spellEnd"/>
      <w:r w:rsidRPr="00D4236A">
        <w:rPr>
          <w:lang w:val="en-US"/>
        </w:rPr>
        <w:t xml:space="preserve"> per post, fax of e-mail) </w:t>
      </w:r>
      <w:proofErr w:type="spellStart"/>
      <w:r w:rsidRPr="00D4236A">
        <w:rPr>
          <w:lang w:val="en-US"/>
        </w:rPr>
        <w:t>aan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r w:rsidRPr="00D4236A">
        <w:t xml:space="preserve">SARL Price </w:t>
      </w:r>
      <w:proofErr w:type="spellStart"/>
      <w:r w:rsidRPr="00D4236A">
        <w:t>Factory</w:t>
      </w:r>
      <w:proofErr w:type="spellEnd"/>
      <w:r w:rsidRPr="00D4236A">
        <w:t xml:space="preserve"> – 285 chemin de l’île neuve – 26600 La Roche de </w:t>
      </w:r>
      <w:proofErr w:type="spellStart"/>
      <w:r w:rsidRPr="00D4236A">
        <w:t>Glun</w:t>
      </w:r>
      <w:proofErr w:type="spellEnd"/>
      <w:r w:rsidRPr="00D4236A">
        <w:t xml:space="preserve">  </w:t>
      </w:r>
    </w:p>
    <w:p w:rsidR="00D4236A" w:rsidRPr="00D4236A" w:rsidRDefault="00D4236A" w:rsidP="00D4236A">
      <w:r w:rsidRPr="00D4236A">
        <w:t>Tel</w:t>
      </w:r>
      <w:proofErr w:type="gramStart"/>
      <w:r w:rsidRPr="00D4236A">
        <w:t>.:</w:t>
      </w:r>
      <w:proofErr w:type="gramEnd"/>
      <w:r w:rsidRPr="00D4236A">
        <w:t xml:space="preserve"> 04 75 83 94 51 – E-mail: contact@pricefactory.fr  </w:t>
      </w:r>
    </w:p>
    <w:p w:rsidR="00D4236A" w:rsidRPr="00D4236A" w:rsidRDefault="00D4236A" w:rsidP="00D4236A"/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maken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onderstaande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formulier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FORMULIER VOOR HERROEPING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Aan [</w:t>
      </w:r>
      <w:proofErr w:type="spellStart"/>
      <w:r w:rsidRPr="00D4236A">
        <w:rPr>
          <w:lang w:val="en-US"/>
        </w:rPr>
        <w:t>vul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hier</w:t>
      </w:r>
      <w:proofErr w:type="spellEnd"/>
      <w:r w:rsidRPr="00D4236A">
        <w:rPr>
          <w:lang w:val="en-US"/>
        </w:rPr>
        <w:t xml:space="preserve"> de naam, </w:t>
      </w:r>
      <w:proofErr w:type="spellStart"/>
      <w:r w:rsidRPr="00D4236A">
        <w:rPr>
          <w:lang w:val="en-US"/>
        </w:rPr>
        <w:t>geografisch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beschikbaar</w:t>
      </w:r>
      <w:proofErr w:type="spellEnd"/>
      <w:r w:rsidRPr="00D4236A">
        <w:rPr>
          <w:lang w:val="en-US"/>
        </w:rPr>
        <w:t xml:space="preserve">, het </w:t>
      </w:r>
      <w:proofErr w:type="spellStart"/>
      <w:r w:rsidRPr="00D4236A">
        <w:rPr>
          <w:lang w:val="en-US"/>
        </w:rPr>
        <w:t>faxnummer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e-</w:t>
      </w:r>
      <w:proofErr w:type="spellStart"/>
      <w:r w:rsidRPr="00D4236A">
        <w:rPr>
          <w:lang w:val="en-US"/>
        </w:rPr>
        <w:t>mailadres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handelaar</w:t>
      </w:r>
      <w:proofErr w:type="spellEnd"/>
      <w:r w:rsidRPr="00D4236A">
        <w:rPr>
          <w:lang w:val="en-US"/>
        </w:rPr>
        <w:t xml:space="preserve"> in]: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Ik</w:t>
      </w:r>
      <w:proofErr w:type="spellEnd"/>
      <w:r w:rsidRPr="00D4236A">
        <w:rPr>
          <w:lang w:val="en-US"/>
        </w:rPr>
        <w:t>/</w:t>
      </w:r>
      <w:proofErr w:type="spellStart"/>
      <w:r w:rsidRPr="00D4236A">
        <w:rPr>
          <w:lang w:val="en-US"/>
        </w:rPr>
        <w:t>wij</w:t>
      </w:r>
      <w:proofErr w:type="spellEnd"/>
      <w:r w:rsidRPr="00D4236A">
        <w:rPr>
          <w:lang w:val="en-US"/>
        </w:rPr>
        <w:t xml:space="preserve"> (*) </w:t>
      </w:r>
      <w:proofErr w:type="spellStart"/>
      <w:r w:rsidRPr="00D4236A">
        <w:rPr>
          <w:lang w:val="en-US"/>
        </w:rPr>
        <w:t>deel</w:t>
      </w:r>
      <w:proofErr w:type="spellEnd"/>
      <w:r w:rsidRPr="00D4236A">
        <w:rPr>
          <w:lang w:val="en-US"/>
        </w:rPr>
        <w:t>/</w:t>
      </w:r>
      <w:proofErr w:type="spellStart"/>
      <w:r w:rsidRPr="00D4236A">
        <w:rPr>
          <w:lang w:val="en-US"/>
        </w:rPr>
        <w:t>delen</w:t>
      </w:r>
      <w:proofErr w:type="spellEnd"/>
      <w:r w:rsidRPr="00D4236A">
        <w:rPr>
          <w:lang w:val="en-US"/>
        </w:rPr>
        <w:t xml:space="preserve"> u </w:t>
      </w:r>
      <w:proofErr w:type="spellStart"/>
      <w:r w:rsidRPr="00D4236A">
        <w:rPr>
          <w:lang w:val="en-US"/>
        </w:rPr>
        <w:t>hierbij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ik</w:t>
      </w:r>
      <w:proofErr w:type="spellEnd"/>
      <w:r w:rsidRPr="00D4236A">
        <w:rPr>
          <w:lang w:val="en-US"/>
        </w:rPr>
        <w:t>/</w:t>
      </w:r>
      <w:proofErr w:type="spellStart"/>
      <w:r w:rsidRPr="00D4236A">
        <w:rPr>
          <w:lang w:val="en-US"/>
        </w:rPr>
        <w:t>wij</w:t>
      </w:r>
      <w:proofErr w:type="spellEnd"/>
      <w:r w:rsidRPr="00D4236A">
        <w:rPr>
          <w:lang w:val="en-US"/>
        </w:rPr>
        <w:t xml:space="preserve"> (*) </w:t>
      </w:r>
      <w:proofErr w:type="spellStart"/>
      <w:r w:rsidRPr="00D4236A">
        <w:rPr>
          <w:lang w:val="en-US"/>
        </w:rPr>
        <w:t>onze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overeenkomst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betreffende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verkoop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goed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herroep</w:t>
      </w:r>
      <w:proofErr w:type="spellEnd"/>
      <w:r w:rsidRPr="00D4236A">
        <w:rPr>
          <w:lang w:val="en-US"/>
        </w:rPr>
        <w:t>(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):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Referentie</w:t>
      </w:r>
      <w:proofErr w:type="spellEnd"/>
      <w:r w:rsidRPr="00D4236A">
        <w:rPr>
          <w:lang w:val="en-US"/>
        </w:rPr>
        <w:t xml:space="preserve"> van het PRODUCT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Factuurnummer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Bestelnummer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</w:t>
      </w:r>
      <w:proofErr w:type="spellStart"/>
      <w:r w:rsidRPr="00D4236A">
        <w:rPr>
          <w:lang w:val="en-US"/>
        </w:rPr>
        <w:t>Besteld</w:t>
      </w:r>
      <w:proofErr w:type="spellEnd"/>
      <w:r w:rsidRPr="00D4236A">
        <w:rPr>
          <w:lang w:val="en-US"/>
        </w:rPr>
        <w:t xml:space="preserve"> op [____________]/</w:t>
      </w:r>
      <w:proofErr w:type="spellStart"/>
      <w:r w:rsidRPr="00D4236A">
        <w:rPr>
          <w:lang w:val="en-US"/>
        </w:rPr>
        <w:t>Ontvangen</w:t>
      </w:r>
      <w:proofErr w:type="spellEnd"/>
      <w:r w:rsidRPr="00D4236A">
        <w:rPr>
          <w:lang w:val="en-US"/>
        </w:rPr>
        <w:t xml:space="preserve"> op [________________]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</w:t>
      </w:r>
      <w:proofErr w:type="spellStart"/>
      <w:r w:rsidRPr="00D4236A">
        <w:rPr>
          <w:lang w:val="en-US"/>
        </w:rPr>
        <w:t>Gebruikte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betaalmethode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Naam van de KLANT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toepassing</w:t>
      </w:r>
      <w:proofErr w:type="spellEnd"/>
      <w:r w:rsidRPr="00D4236A">
        <w:rPr>
          <w:lang w:val="en-US"/>
        </w:rPr>
        <w:t xml:space="preserve">, de </w:t>
      </w:r>
      <w:proofErr w:type="spellStart"/>
      <w:r w:rsidRPr="00D4236A">
        <w:rPr>
          <w:lang w:val="en-US"/>
        </w:rPr>
        <w:t>begunstigde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 van de KLANT: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</w:t>
      </w:r>
      <w:proofErr w:type="spellStart"/>
      <w:r w:rsidRPr="00D4236A">
        <w:rPr>
          <w:lang w:val="en-US"/>
        </w:rPr>
        <w:t>Leveringsadres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</w:t>
      </w:r>
      <w:proofErr w:type="spellStart"/>
      <w:r w:rsidRPr="00D4236A">
        <w:rPr>
          <w:lang w:val="en-US"/>
        </w:rPr>
        <w:t>Handtekening</w:t>
      </w:r>
      <w:proofErr w:type="spellEnd"/>
      <w:r w:rsidRPr="00D4236A">
        <w:rPr>
          <w:lang w:val="en-US"/>
        </w:rPr>
        <w:t xml:space="preserve"> van de KLANT (</w:t>
      </w:r>
      <w:proofErr w:type="spellStart"/>
      <w:r w:rsidRPr="00D4236A">
        <w:rPr>
          <w:lang w:val="en-US"/>
        </w:rPr>
        <w:t>alleen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verzending</w:t>
      </w:r>
      <w:proofErr w:type="spellEnd"/>
      <w:r w:rsidRPr="00D4236A">
        <w:rPr>
          <w:lang w:val="en-US"/>
        </w:rPr>
        <w:t xml:space="preserve"> per post)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– Datum: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Om de </w:t>
      </w:r>
      <w:proofErr w:type="spellStart"/>
      <w:r w:rsidRPr="00D4236A">
        <w:rPr>
          <w:lang w:val="en-US"/>
        </w:rPr>
        <w:t>herroepingstermijn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volstaat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mededeling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betreffende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uitoefening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herroepingsrecht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verzendt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voordat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termijn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verstreken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Gevolgen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herroeping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herroeping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verbindt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ertoe</w:t>
      </w:r>
      <w:proofErr w:type="spellEnd"/>
      <w:r w:rsidRPr="00D4236A">
        <w:rPr>
          <w:lang w:val="en-US"/>
        </w:rPr>
        <w:t xml:space="preserve"> alle door de KLANT </w:t>
      </w:r>
      <w:proofErr w:type="spellStart"/>
      <w:r w:rsidRPr="00D4236A">
        <w:rPr>
          <w:lang w:val="en-US"/>
        </w:rPr>
        <w:t>betaalde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bedragen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betalen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inclusief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leveringskosten</w:t>
      </w:r>
      <w:proofErr w:type="spellEnd"/>
      <w:r w:rsidRPr="00D4236A">
        <w:rPr>
          <w:lang w:val="en-US"/>
        </w:rPr>
        <w:t xml:space="preserve"> (</w:t>
      </w:r>
      <w:proofErr w:type="spellStart"/>
      <w:r w:rsidRPr="00D4236A">
        <w:rPr>
          <w:lang w:val="en-US"/>
        </w:rPr>
        <w:t>behalve</w:t>
      </w:r>
      <w:proofErr w:type="spellEnd"/>
      <w:r w:rsidRPr="00D4236A">
        <w:rPr>
          <w:lang w:val="en-US"/>
        </w:rPr>
        <w:t xml:space="preserve"> extra </w:t>
      </w:r>
      <w:proofErr w:type="spellStart"/>
      <w:r w:rsidRPr="00D4236A">
        <w:rPr>
          <w:lang w:val="en-US"/>
        </w:rPr>
        <w:t>kosten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indien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uitdrukkelijk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leveringswijze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gekozen</w:t>
      </w:r>
      <w:proofErr w:type="spellEnd"/>
      <w:r w:rsidRPr="00D4236A">
        <w:rPr>
          <w:lang w:val="en-US"/>
        </w:rPr>
        <w:t xml:space="preserve"> dan de </w:t>
      </w:r>
      <w:proofErr w:type="spellStart"/>
      <w:r w:rsidRPr="00D4236A">
        <w:rPr>
          <w:lang w:val="en-US"/>
        </w:rPr>
        <w:t>goedkoopste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standaardlevering</w:t>
      </w:r>
      <w:proofErr w:type="spellEnd"/>
      <w:r w:rsidRPr="00D4236A">
        <w:rPr>
          <w:lang w:val="en-US"/>
        </w:rPr>
        <w:t xml:space="preserve">), </w:t>
      </w:r>
      <w:proofErr w:type="spellStart"/>
      <w:r w:rsidRPr="00D4236A">
        <w:rPr>
          <w:lang w:val="en-US"/>
        </w:rPr>
        <w:t>zonder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onnodige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vertraging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veertien</w:t>
      </w:r>
      <w:proofErr w:type="spellEnd"/>
      <w:r w:rsidRPr="00D4236A">
        <w:rPr>
          <w:lang w:val="en-US"/>
        </w:rPr>
        <w:t xml:space="preserve"> (14)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dag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waarop</w:t>
      </w:r>
      <w:proofErr w:type="spellEnd"/>
      <w:r w:rsidRPr="00D4236A">
        <w:rPr>
          <w:lang w:val="en-US"/>
        </w:rPr>
        <w:t xml:space="preserve"> de VERKOPER het </w:t>
      </w:r>
      <w:proofErr w:type="spellStart"/>
      <w:r w:rsidRPr="00D4236A">
        <w:rPr>
          <w:lang w:val="en-US"/>
        </w:rPr>
        <w:t>teruggestuurde</w:t>
      </w:r>
      <w:proofErr w:type="spellEnd"/>
      <w:r w:rsidRPr="00D4236A">
        <w:rPr>
          <w:lang w:val="en-US"/>
        </w:rPr>
        <w:t xml:space="preserve"> PRODUCT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ontvangen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zal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dezelfde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betaalmethode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gebruiken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als</w:t>
      </w:r>
      <w:proofErr w:type="spellEnd"/>
      <w:r w:rsidRPr="00D4236A">
        <w:rPr>
          <w:lang w:val="en-US"/>
        </w:rPr>
        <w:t xml:space="preserve"> die door de KLANT is </w:t>
      </w:r>
      <w:proofErr w:type="spellStart"/>
      <w:r w:rsidRPr="00D4236A">
        <w:rPr>
          <w:lang w:val="en-US"/>
        </w:rPr>
        <w:t>gebruikt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oorspronkelijke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transactie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tenzij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uitdrukkelijk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instemt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methode</w:t>
      </w:r>
      <w:proofErr w:type="spellEnd"/>
      <w:r w:rsidRPr="00D4236A">
        <w:rPr>
          <w:lang w:val="en-US"/>
        </w:rPr>
        <w:t xml:space="preserve">; in elk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zal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kosten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de KLANT met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meebrengen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VERKOPER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terugbetaling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uitstellen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ontvangst</w:t>
      </w:r>
      <w:proofErr w:type="spellEnd"/>
      <w:r w:rsidRPr="00D4236A">
        <w:rPr>
          <w:lang w:val="en-US"/>
        </w:rPr>
        <w:t xml:space="preserve"> van het PRODUCT of </w:t>
      </w:r>
      <w:proofErr w:type="spellStart"/>
      <w:r w:rsidRPr="00D4236A">
        <w:rPr>
          <w:lang w:val="en-US"/>
        </w:rPr>
        <w:t>totdat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bewijs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heeft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geleverd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terugzending</w:t>
      </w:r>
      <w:proofErr w:type="spellEnd"/>
      <w:r w:rsidRPr="00D4236A">
        <w:rPr>
          <w:lang w:val="en-US"/>
        </w:rPr>
        <w:t xml:space="preserve"> van het PRODUCT, </w:t>
      </w:r>
      <w:proofErr w:type="spellStart"/>
      <w:r w:rsidRPr="00D4236A">
        <w:rPr>
          <w:lang w:val="en-US"/>
        </w:rPr>
        <w:t>afhankelijk</w:t>
      </w:r>
      <w:proofErr w:type="spellEnd"/>
      <w:r w:rsidRPr="00D4236A">
        <w:rPr>
          <w:lang w:val="en-US"/>
        </w:rPr>
        <w:t xml:space="preserve"> van wat </w:t>
      </w:r>
      <w:proofErr w:type="spellStart"/>
      <w:r w:rsidRPr="00D4236A">
        <w:rPr>
          <w:lang w:val="en-US"/>
        </w:rPr>
        <w:t>zich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eerst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voordoet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Modaliteiten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terugzending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het PRODUCT, </w:t>
      </w:r>
      <w:proofErr w:type="spellStart"/>
      <w:r w:rsidRPr="00D4236A">
        <w:rPr>
          <w:lang w:val="en-US"/>
        </w:rPr>
        <w:t>zonder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onnodige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vertraging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in elk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uiterlijk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veertien</w:t>
      </w:r>
      <w:proofErr w:type="spellEnd"/>
      <w:r w:rsidRPr="00D4236A">
        <w:rPr>
          <w:lang w:val="en-US"/>
        </w:rPr>
        <w:t xml:space="preserve"> (14)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kennisgeving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beslissing</w:t>
      </w:r>
      <w:proofErr w:type="spellEnd"/>
      <w:r w:rsidRPr="00D4236A">
        <w:rPr>
          <w:lang w:val="en-US"/>
        </w:rPr>
        <w:t xml:space="preserve"> tot </w:t>
      </w:r>
      <w:proofErr w:type="spellStart"/>
      <w:r w:rsidRPr="00D4236A">
        <w:rPr>
          <w:lang w:val="en-US"/>
        </w:rPr>
        <w:t>herroeping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terugsturen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r w:rsidRPr="00D4236A">
        <w:t xml:space="preserve">SARL Price </w:t>
      </w:r>
      <w:proofErr w:type="spellStart"/>
      <w:r w:rsidRPr="00D4236A">
        <w:t>Factory</w:t>
      </w:r>
      <w:proofErr w:type="spellEnd"/>
      <w:r w:rsidRPr="00D4236A">
        <w:t xml:space="preserve"> – 285 chemin de l’île neuve – 26600 La Roche de </w:t>
      </w:r>
      <w:proofErr w:type="spellStart"/>
      <w:r w:rsidRPr="00D4236A">
        <w:t>Glun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r w:rsidRPr="00D4236A">
        <w:t xml:space="preserve">De </w:t>
      </w:r>
      <w:proofErr w:type="spellStart"/>
      <w:r w:rsidRPr="00D4236A">
        <w:t>termijn</w:t>
      </w:r>
      <w:proofErr w:type="spellEnd"/>
      <w:r w:rsidRPr="00D4236A">
        <w:t xml:space="preserve"> </w:t>
      </w:r>
      <w:proofErr w:type="spellStart"/>
      <w:r w:rsidRPr="00D4236A">
        <w:t>wordt</w:t>
      </w:r>
      <w:proofErr w:type="spellEnd"/>
      <w:r w:rsidRPr="00D4236A">
        <w:t xml:space="preserve"> </w:t>
      </w:r>
      <w:proofErr w:type="spellStart"/>
      <w:r w:rsidRPr="00D4236A">
        <w:t>geacht</w:t>
      </w:r>
      <w:proofErr w:type="spellEnd"/>
      <w:r w:rsidRPr="00D4236A">
        <w:t xml:space="preserve"> te </w:t>
      </w:r>
      <w:proofErr w:type="spellStart"/>
      <w:r w:rsidRPr="00D4236A">
        <w:t>zijn</w:t>
      </w:r>
      <w:proofErr w:type="spellEnd"/>
      <w:r w:rsidRPr="00D4236A">
        <w:t xml:space="preserve"> </w:t>
      </w:r>
      <w:proofErr w:type="spellStart"/>
      <w:r w:rsidRPr="00D4236A">
        <w:t>nageleefd</w:t>
      </w:r>
      <w:proofErr w:type="spellEnd"/>
      <w:r w:rsidRPr="00D4236A">
        <w:t xml:space="preserve"> indien de KLANT het PRODUCT </w:t>
      </w:r>
      <w:proofErr w:type="spellStart"/>
      <w:r w:rsidRPr="00D4236A">
        <w:t>terugstuurt</w:t>
      </w:r>
      <w:proofErr w:type="spellEnd"/>
      <w:r w:rsidRPr="00D4236A">
        <w:t xml:space="preserve"> </w:t>
      </w:r>
      <w:proofErr w:type="spellStart"/>
      <w:r w:rsidRPr="00D4236A">
        <w:t>vóór</w:t>
      </w:r>
      <w:proofErr w:type="spellEnd"/>
      <w:r w:rsidRPr="00D4236A">
        <w:t xml:space="preserve"> het </w:t>
      </w:r>
      <w:proofErr w:type="spellStart"/>
      <w:r w:rsidRPr="00D4236A">
        <w:t>verstrijken</w:t>
      </w:r>
      <w:proofErr w:type="spellEnd"/>
      <w:r w:rsidRPr="00D4236A">
        <w:t xml:space="preserve"> van de </w:t>
      </w:r>
      <w:proofErr w:type="spellStart"/>
      <w:r w:rsidRPr="00D4236A">
        <w:t>termijn</w:t>
      </w:r>
      <w:proofErr w:type="spellEnd"/>
      <w:r w:rsidRPr="00D4236A">
        <w:t xml:space="preserve"> van </w:t>
      </w:r>
      <w:proofErr w:type="spellStart"/>
      <w:r w:rsidRPr="00D4236A">
        <w:t>veertien</w:t>
      </w:r>
      <w:proofErr w:type="spellEnd"/>
      <w:r w:rsidRPr="00D4236A">
        <w:t xml:space="preserve"> </w:t>
      </w:r>
      <w:proofErr w:type="spellStart"/>
      <w:r w:rsidRPr="00D4236A">
        <w:t>dagen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Kosten van </w:t>
      </w:r>
      <w:proofErr w:type="spellStart"/>
      <w:r w:rsidRPr="00D4236A">
        <w:rPr>
          <w:lang w:val="en-US"/>
        </w:rPr>
        <w:t>terugzending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draagt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directe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kosten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terugzending</w:t>
      </w:r>
      <w:proofErr w:type="spellEnd"/>
      <w:r w:rsidRPr="00D4236A">
        <w:rPr>
          <w:lang w:val="en-US"/>
        </w:rPr>
        <w:t xml:space="preserve"> van het PRODUCT.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Staat van het </w:t>
      </w:r>
      <w:proofErr w:type="spellStart"/>
      <w:r w:rsidRPr="00D4236A">
        <w:rPr>
          <w:lang w:val="en-US"/>
        </w:rPr>
        <w:t>teruggestuurde</w:t>
      </w:r>
      <w:proofErr w:type="spellEnd"/>
      <w:r w:rsidRPr="00D4236A">
        <w:rPr>
          <w:lang w:val="en-US"/>
        </w:rPr>
        <w:t xml:space="preserve"> PRODUCT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Het PRODUCT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teruggestuurd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overeenstemming</w:t>
      </w:r>
      <w:proofErr w:type="spellEnd"/>
      <w:r w:rsidRPr="00D4236A">
        <w:rPr>
          <w:lang w:val="en-US"/>
        </w:rPr>
        <w:t xml:space="preserve"> met de </w:t>
      </w:r>
      <w:proofErr w:type="spellStart"/>
      <w:r w:rsidRPr="00D4236A">
        <w:rPr>
          <w:lang w:val="en-US"/>
        </w:rPr>
        <w:t>instructies</w:t>
      </w:r>
      <w:proofErr w:type="spellEnd"/>
      <w:r w:rsidRPr="00D4236A">
        <w:rPr>
          <w:lang w:val="en-US"/>
        </w:rPr>
        <w:t xml:space="preserve"> van de VERKOPER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met alle </w:t>
      </w:r>
      <w:proofErr w:type="spellStart"/>
      <w:r w:rsidRPr="00D4236A">
        <w:rPr>
          <w:lang w:val="en-US"/>
        </w:rPr>
        <w:t>geleverde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accessoires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is </w:t>
      </w:r>
      <w:proofErr w:type="spellStart"/>
      <w:r w:rsidRPr="00D4236A">
        <w:rPr>
          <w:lang w:val="en-US"/>
        </w:rPr>
        <w:t>alleen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aansprakelijk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waardevermindering</w:t>
      </w:r>
      <w:proofErr w:type="spellEnd"/>
      <w:r w:rsidRPr="00D4236A">
        <w:rPr>
          <w:lang w:val="en-US"/>
        </w:rPr>
        <w:t xml:space="preserve"> van het PRODUCT die het </w:t>
      </w:r>
      <w:proofErr w:type="spellStart"/>
      <w:r w:rsidRPr="00D4236A">
        <w:rPr>
          <w:lang w:val="en-US"/>
        </w:rPr>
        <w:t>gevolg</w:t>
      </w:r>
      <w:proofErr w:type="spellEnd"/>
      <w:r w:rsidRPr="00D4236A">
        <w:rPr>
          <w:lang w:val="en-US"/>
        </w:rPr>
        <w:t xml:space="preserve"> is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behandeling</w:t>
      </w:r>
      <w:proofErr w:type="spellEnd"/>
      <w:r w:rsidRPr="00D4236A">
        <w:rPr>
          <w:lang w:val="en-US"/>
        </w:rPr>
        <w:t xml:space="preserve"> dan </w:t>
      </w:r>
      <w:proofErr w:type="spellStart"/>
      <w:r w:rsidRPr="00D4236A">
        <w:rPr>
          <w:lang w:val="en-US"/>
        </w:rPr>
        <w:t>nodig</w:t>
      </w:r>
      <w:proofErr w:type="spellEnd"/>
      <w:r w:rsidRPr="00D4236A">
        <w:rPr>
          <w:lang w:val="en-US"/>
        </w:rPr>
        <w:t xml:space="preserve"> is om de </w:t>
      </w:r>
      <w:proofErr w:type="spellStart"/>
      <w:r w:rsidRPr="00D4236A">
        <w:rPr>
          <w:lang w:val="en-US"/>
        </w:rPr>
        <w:t>aard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kenmerken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werking</w:t>
      </w:r>
      <w:proofErr w:type="spellEnd"/>
      <w:r w:rsidRPr="00D4236A">
        <w:rPr>
          <w:lang w:val="en-US"/>
        </w:rPr>
        <w:t xml:space="preserve"> van het PRODUCT vast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stellen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Uitsluitingen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herroepingsrecht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Het </w:t>
      </w:r>
      <w:proofErr w:type="spellStart"/>
      <w:r w:rsidRPr="00D4236A">
        <w:rPr>
          <w:lang w:val="en-US"/>
        </w:rPr>
        <w:t>herroepingsrecht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uitgesloten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gevallen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levering van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volgens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specificaties</w:t>
      </w:r>
      <w:proofErr w:type="spellEnd"/>
      <w:r w:rsidRPr="00D4236A">
        <w:rPr>
          <w:lang w:val="en-US"/>
        </w:rPr>
        <w:t xml:space="preserve"> van de KLANT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vervaardigd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duidelijk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gepersonaliseerd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levering van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snel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bederven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verouderen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 De levering van audio- of video-</w:t>
      </w:r>
      <w:proofErr w:type="spellStart"/>
      <w:r w:rsidRPr="00D4236A">
        <w:rPr>
          <w:lang w:val="en-US"/>
        </w:rPr>
        <w:t>opnamen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computerprogrammatuur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verzegeld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levering is </w:t>
      </w:r>
      <w:proofErr w:type="spellStart"/>
      <w:r w:rsidRPr="00D4236A">
        <w:rPr>
          <w:lang w:val="en-US"/>
        </w:rPr>
        <w:t>ontzegeld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levering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krant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tijdschrift</w:t>
      </w:r>
      <w:proofErr w:type="spellEnd"/>
      <w:r w:rsidRPr="00D4236A">
        <w:rPr>
          <w:lang w:val="en-US"/>
        </w:rPr>
        <w:t xml:space="preserve"> of magazine, </w:t>
      </w:r>
      <w:proofErr w:type="spellStart"/>
      <w:r w:rsidRPr="00D4236A">
        <w:rPr>
          <w:lang w:val="en-US"/>
        </w:rPr>
        <w:t>behalve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abonnementsovereenkomsten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levering van </w:t>
      </w:r>
      <w:proofErr w:type="spellStart"/>
      <w:r w:rsidRPr="00D4236A">
        <w:rPr>
          <w:lang w:val="en-US"/>
        </w:rPr>
        <w:t>diensten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accommodatie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anders</w:t>
      </w:r>
      <w:proofErr w:type="spellEnd"/>
      <w:r w:rsidRPr="00D4236A">
        <w:rPr>
          <w:lang w:val="en-US"/>
        </w:rPr>
        <w:t xml:space="preserve"> dan </w:t>
      </w:r>
      <w:proofErr w:type="spellStart"/>
      <w:r w:rsidRPr="00D4236A">
        <w:rPr>
          <w:lang w:val="en-US"/>
        </w:rPr>
        <w:t>woondoeleinden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vervoer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autoverhuur</w:t>
      </w:r>
      <w:proofErr w:type="spellEnd"/>
      <w:r w:rsidRPr="00D4236A">
        <w:rPr>
          <w:lang w:val="en-US"/>
        </w:rPr>
        <w:t xml:space="preserve">, catering of </w:t>
      </w:r>
      <w:proofErr w:type="spellStart"/>
      <w:r w:rsidRPr="00D4236A">
        <w:rPr>
          <w:lang w:val="en-US"/>
        </w:rPr>
        <w:t>vrijetijdsactiviteiten</w:t>
      </w:r>
      <w:proofErr w:type="spellEnd"/>
      <w:r w:rsidRPr="00D4236A">
        <w:rPr>
          <w:lang w:val="en-US"/>
        </w:rPr>
        <w:t xml:space="preserve"> die op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bepaalde</w:t>
      </w:r>
      <w:proofErr w:type="spellEnd"/>
      <w:r w:rsidRPr="00D4236A">
        <w:rPr>
          <w:lang w:val="en-US"/>
        </w:rPr>
        <w:t xml:space="preserve"> datum of </w:t>
      </w:r>
      <w:proofErr w:type="spellStart"/>
      <w:r w:rsidRPr="00D4236A">
        <w:rPr>
          <w:lang w:val="en-US"/>
        </w:rPr>
        <w:t>tijdens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bepaalde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periode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moeten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uitgevoerd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levering van </w:t>
      </w:r>
      <w:proofErr w:type="spellStart"/>
      <w:r w:rsidRPr="00D4236A">
        <w:rPr>
          <w:lang w:val="en-US"/>
        </w:rPr>
        <w:t>goederen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levering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door </w:t>
      </w:r>
      <w:proofErr w:type="spellStart"/>
      <w:r w:rsidRPr="00D4236A">
        <w:rPr>
          <w:lang w:val="en-US"/>
        </w:rPr>
        <w:t>hun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onafscheidelijk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vermengd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met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artikelen</w:t>
      </w:r>
      <w:proofErr w:type="spellEnd"/>
      <w:r w:rsidRPr="00D4236A">
        <w:rPr>
          <w:lang w:val="en-US"/>
        </w:rPr>
        <w:t xml:space="preserve">.  </w:t>
      </w:r>
    </w:p>
    <w:p w:rsid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De levering van </w:t>
      </w:r>
      <w:proofErr w:type="spellStart"/>
      <w:r w:rsidRPr="00D4236A">
        <w:rPr>
          <w:lang w:val="en-US"/>
        </w:rPr>
        <w:t>alcoholische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dranken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waarvan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prijs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sluiten</w:t>
      </w:r>
      <w:proofErr w:type="spellEnd"/>
      <w:r w:rsidRPr="00D4236A">
        <w:rPr>
          <w:lang w:val="en-US"/>
        </w:rPr>
        <w:t xml:space="preserve"> van het </w:t>
      </w:r>
      <w:proofErr w:type="spellStart"/>
      <w:r w:rsidRPr="00D4236A">
        <w:rPr>
          <w:lang w:val="en-US"/>
        </w:rPr>
        <w:t>verkoopcontract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overeengekomen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waarvan</w:t>
      </w:r>
      <w:proofErr w:type="spellEnd"/>
      <w:r w:rsidRPr="00D4236A">
        <w:rPr>
          <w:lang w:val="en-US"/>
        </w:rPr>
        <w:t xml:space="preserve"> de levering pas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dertig</w:t>
      </w:r>
      <w:proofErr w:type="spellEnd"/>
      <w:r w:rsidRPr="00D4236A">
        <w:rPr>
          <w:lang w:val="en-US"/>
        </w:rPr>
        <w:t xml:space="preserve"> (30) </w:t>
      </w:r>
      <w:proofErr w:type="spellStart"/>
      <w:r w:rsidRPr="00D4236A">
        <w:rPr>
          <w:lang w:val="en-US"/>
        </w:rPr>
        <w:t>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plaatsvinden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waarvan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werkelijke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waarde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afhankelijk</w:t>
      </w:r>
      <w:proofErr w:type="spellEnd"/>
      <w:r w:rsidRPr="00D4236A">
        <w:rPr>
          <w:lang w:val="en-US"/>
        </w:rPr>
        <w:t xml:space="preserve"> is van </w:t>
      </w:r>
      <w:proofErr w:type="spellStart"/>
      <w:r w:rsidRPr="00D4236A">
        <w:rPr>
          <w:lang w:val="en-US"/>
        </w:rPr>
        <w:t>marktfluctuaties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buiten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controle</w:t>
      </w:r>
      <w:proofErr w:type="spellEnd"/>
      <w:r w:rsidRPr="00D4236A">
        <w:rPr>
          <w:lang w:val="en-US"/>
        </w:rPr>
        <w:t xml:space="preserve"> van de VERKOPER.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>BIJLAGE 2 – LEVERINGSBELEID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Leveringsgebied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aangeboden</w:t>
      </w:r>
      <w:proofErr w:type="spellEnd"/>
      <w:r w:rsidRPr="00D4236A">
        <w:rPr>
          <w:lang w:val="en-US"/>
        </w:rPr>
        <w:t xml:space="preserve"> PRODUCTEN </w:t>
      </w:r>
      <w:proofErr w:type="spellStart"/>
      <w:r w:rsidRPr="00D4236A">
        <w:rPr>
          <w:lang w:val="en-US"/>
        </w:rPr>
        <w:t>kunnen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uitsluitend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het GEBIED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geleverd</w:t>
      </w:r>
      <w:proofErr w:type="spellEnd"/>
      <w:r w:rsidRPr="00D4236A">
        <w:rPr>
          <w:lang w:val="en-US"/>
        </w:rPr>
        <w:t xml:space="preserve">. </w:t>
      </w:r>
      <w:proofErr w:type="spellStart"/>
      <w:r w:rsidRPr="00D4236A">
        <w:rPr>
          <w:lang w:val="en-US"/>
        </w:rPr>
        <w:t>Leveringen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buiten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dit</w:t>
      </w:r>
      <w:proofErr w:type="spellEnd"/>
      <w:r w:rsidRPr="00D4236A">
        <w:rPr>
          <w:lang w:val="en-US"/>
        </w:rPr>
        <w:t xml:space="preserve"> GEBIED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mogelijk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Leveringstermijnen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indicatieve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leveringstermijnen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vermeld</w:t>
      </w:r>
      <w:proofErr w:type="spellEnd"/>
      <w:r w:rsidRPr="00D4236A">
        <w:rPr>
          <w:lang w:val="en-US"/>
        </w:rPr>
        <w:t xml:space="preserve"> op de SITE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bevestigd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validatie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r w:rsidRPr="00D4236A">
        <w:t xml:space="preserve">De </w:t>
      </w:r>
      <w:proofErr w:type="spellStart"/>
      <w:r w:rsidRPr="00D4236A">
        <w:t>leveringstermijnen</w:t>
      </w:r>
      <w:proofErr w:type="spellEnd"/>
      <w:r w:rsidRPr="00D4236A">
        <w:t xml:space="preserve"> </w:t>
      </w:r>
      <w:proofErr w:type="spellStart"/>
      <w:r w:rsidRPr="00D4236A">
        <w:t>omvatten</w:t>
      </w:r>
      <w:proofErr w:type="spellEnd"/>
      <w:r w:rsidRPr="00D4236A">
        <w:t xml:space="preserve"> de </w:t>
      </w:r>
      <w:proofErr w:type="spellStart"/>
      <w:r w:rsidRPr="00D4236A">
        <w:t>voorbereiding</w:t>
      </w:r>
      <w:proofErr w:type="spellEnd"/>
      <w:r w:rsidRPr="00D4236A">
        <w:t xml:space="preserve"> en </w:t>
      </w:r>
      <w:proofErr w:type="spellStart"/>
      <w:r w:rsidRPr="00D4236A">
        <w:t>verzending</w:t>
      </w:r>
      <w:proofErr w:type="spellEnd"/>
      <w:r w:rsidRPr="00D4236A">
        <w:t xml:space="preserve"> van de </w:t>
      </w:r>
      <w:proofErr w:type="spellStart"/>
      <w:r w:rsidRPr="00D4236A">
        <w:t>bestelling</w:t>
      </w:r>
      <w:proofErr w:type="spellEnd"/>
      <w:r w:rsidRPr="00D4236A">
        <w:t xml:space="preserve">, </w:t>
      </w:r>
      <w:proofErr w:type="spellStart"/>
      <w:r w:rsidRPr="00D4236A">
        <w:t>evenals</w:t>
      </w:r>
      <w:proofErr w:type="spellEnd"/>
      <w:r w:rsidRPr="00D4236A">
        <w:t xml:space="preserve"> de </w:t>
      </w:r>
      <w:proofErr w:type="spellStart"/>
      <w:r w:rsidRPr="00D4236A">
        <w:t>levertijd</w:t>
      </w:r>
      <w:proofErr w:type="spellEnd"/>
      <w:r w:rsidRPr="00D4236A">
        <w:t xml:space="preserve"> van de </w:t>
      </w:r>
      <w:proofErr w:type="spellStart"/>
      <w:r w:rsidRPr="00D4236A">
        <w:t>vervoerder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Leveringsvoorwaarden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geleverd</w:t>
      </w:r>
      <w:proofErr w:type="spellEnd"/>
      <w:r w:rsidRPr="00D4236A">
        <w:rPr>
          <w:lang w:val="en-US"/>
        </w:rPr>
        <w:t xml:space="preserve"> op het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door de KLANT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opgegeven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r w:rsidRPr="00D4236A">
        <w:t xml:space="preserve">De KLANT </w:t>
      </w:r>
      <w:proofErr w:type="spellStart"/>
      <w:r w:rsidRPr="00D4236A">
        <w:t>moet</w:t>
      </w:r>
      <w:proofErr w:type="spellEnd"/>
      <w:r w:rsidRPr="00D4236A">
        <w:t xml:space="preserve"> de </w:t>
      </w:r>
      <w:proofErr w:type="spellStart"/>
      <w:r w:rsidRPr="00D4236A">
        <w:t>juistheid</w:t>
      </w:r>
      <w:proofErr w:type="spellEnd"/>
      <w:r w:rsidRPr="00D4236A">
        <w:t xml:space="preserve"> van de </w:t>
      </w:r>
      <w:proofErr w:type="spellStart"/>
      <w:r w:rsidRPr="00D4236A">
        <w:t>verstrekte</w:t>
      </w:r>
      <w:proofErr w:type="spellEnd"/>
      <w:r w:rsidRPr="00D4236A">
        <w:t xml:space="preserve"> </w:t>
      </w:r>
      <w:proofErr w:type="spellStart"/>
      <w:r w:rsidRPr="00D4236A">
        <w:t>informatie</w:t>
      </w:r>
      <w:proofErr w:type="spellEnd"/>
      <w:r w:rsidRPr="00D4236A">
        <w:t xml:space="preserve"> </w:t>
      </w:r>
      <w:proofErr w:type="spellStart"/>
      <w:r w:rsidRPr="00D4236A">
        <w:t>waarborgen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r w:rsidRPr="00D4236A">
        <w:t xml:space="preserve">Elk </w:t>
      </w:r>
      <w:proofErr w:type="spellStart"/>
      <w:r w:rsidRPr="00D4236A">
        <w:t>pakket</w:t>
      </w:r>
      <w:proofErr w:type="spellEnd"/>
      <w:r w:rsidRPr="00D4236A">
        <w:t xml:space="preserve"> </w:t>
      </w:r>
      <w:proofErr w:type="spellStart"/>
      <w:r w:rsidRPr="00D4236A">
        <w:t>dat</w:t>
      </w:r>
      <w:proofErr w:type="spellEnd"/>
      <w:r w:rsidRPr="00D4236A">
        <w:t xml:space="preserve"> </w:t>
      </w:r>
      <w:proofErr w:type="spellStart"/>
      <w:r w:rsidRPr="00D4236A">
        <w:t>wordt</w:t>
      </w:r>
      <w:proofErr w:type="spellEnd"/>
      <w:r w:rsidRPr="00D4236A">
        <w:t xml:space="preserve"> </w:t>
      </w:r>
      <w:proofErr w:type="spellStart"/>
      <w:r w:rsidRPr="00D4236A">
        <w:t>teruggestuurd</w:t>
      </w:r>
      <w:proofErr w:type="spellEnd"/>
      <w:r w:rsidRPr="00D4236A">
        <w:t xml:space="preserve"> </w:t>
      </w:r>
      <w:proofErr w:type="spellStart"/>
      <w:r w:rsidRPr="00D4236A">
        <w:t>naar</w:t>
      </w:r>
      <w:proofErr w:type="spellEnd"/>
      <w:r w:rsidRPr="00D4236A">
        <w:t xml:space="preserve"> de VERKOPER </w:t>
      </w:r>
      <w:proofErr w:type="spellStart"/>
      <w:r w:rsidRPr="00D4236A">
        <w:t>wegens</w:t>
      </w:r>
      <w:proofErr w:type="spell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foutief</w:t>
      </w:r>
      <w:proofErr w:type="spellEnd"/>
      <w:r w:rsidRPr="00D4236A">
        <w:t xml:space="preserve"> of </w:t>
      </w:r>
      <w:proofErr w:type="spellStart"/>
      <w:r w:rsidRPr="00D4236A">
        <w:t>onvolledig</w:t>
      </w:r>
      <w:proofErr w:type="spellEnd"/>
      <w:r w:rsidRPr="00D4236A">
        <w:t xml:space="preserve"> </w:t>
      </w:r>
      <w:proofErr w:type="spellStart"/>
      <w:r w:rsidRPr="00D4236A">
        <w:t>afleveradres</w:t>
      </w:r>
      <w:proofErr w:type="spellEnd"/>
      <w:r w:rsidRPr="00D4236A">
        <w:t xml:space="preserve">, </w:t>
      </w:r>
      <w:proofErr w:type="spellStart"/>
      <w:r w:rsidRPr="00D4236A">
        <w:t>zal</w:t>
      </w:r>
      <w:proofErr w:type="spellEnd"/>
      <w:r w:rsidRPr="00D4236A">
        <w:t xml:space="preserve"> </w:t>
      </w:r>
      <w:proofErr w:type="spellStart"/>
      <w:r w:rsidRPr="00D4236A">
        <w:t>opnieuw</w:t>
      </w:r>
      <w:proofErr w:type="spellEnd"/>
      <w:r w:rsidRPr="00D4236A">
        <w:t xml:space="preserve"> </w:t>
      </w:r>
      <w:proofErr w:type="spellStart"/>
      <w:r w:rsidRPr="00D4236A">
        <w:t>worden</w:t>
      </w:r>
      <w:proofErr w:type="spellEnd"/>
      <w:r w:rsidRPr="00D4236A">
        <w:t xml:space="preserve"> </w:t>
      </w:r>
      <w:proofErr w:type="spellStart"/>
      <w:r w:rsidRPr="00D4236A">
        <w:t>verzonden</w:t>
      </w:r>
      <w:proofErr w:type="spellEnd"/>
      <w:r w:rsidRPr="00D4236A">
        <w:t xml:space="preserve"> op </w:t>
      </w:r>
      <w:proofErr w:type="spellStart"/>
      <w:r w:rsidRPr="00D4236A">
        <w:t>kosten</w:t>
      </w:r>
      <w:proofErr w:type="spellEnd"/>
      <w:r w:rsidRPr="00D4236A">
        <w:t xml:space="preserve"> van de KLANT.  </w:t>
      </w:r>
    </w:p>
    <w:p w:rsidR="00D4236A" w:rsidRPr="00D4236A" w:rsidRDefault="00D4236A" w:rsidP="00D4236A"/>
    <w:p w:rsidR="00D4236A" w:rsidRPr="00D4236A" w:rsidRDefault="00D4236A" w:rsidP="00D4236A">
      <w:r w:rsidRPr="00D4236A">
        <w:t xml:space="preserve">De KLANT kan, indien </w:t>
      </w:r>
      <w:proofErr w:type="spellStart"/>
      <w:r w:rsidRPr="00D4236A">
        <w:t>gewenst</w:t>
      </w:r>
      <w:proofErr w:type="spellEnd"/>
      <w:r w:rsidRPr="00D4236A">
        <w:t xml:space="preserve">,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factuur</w:t>
      </w:r>
      <w:proofErr w:type="spellEnd"/>
      <w:r w:rsidRPr="00D4236A">
        <w:t xml:space="preserve"> </w:t>
      </w:r>
      <w:proofErr w:type="spellStart"/>
      <w:r w:rsidRPr="00D4236A">
        <w:t>ontvangen</w:t>
      </w:r>
      <w:proofErr w:type="spellEnd"/>
      <w:r w:rsidRPr="00D4236A">
        <w:t xml:space="preserve"> op het </w:t>
      </w:r>
      <w:proofErr w:type="spellStart"/>
      <w:r w:rsidRPr="00D4236A">
        <w:t>factuuradres</w:t>
      </w:r>
      <w:proofErr w:type="spellEnd"/>
      <w:r w:rsidRPr="00D4236A">
        <w:t xml:space="preserve"> in </w:t>
      </w:r>
      <w:proofErr w:type="spellStart"/>
      <w:r w:rsidRPr="00D4236A">
        <w:t>plaats</w:t>
      </w:r>
      <w:proofErr w:type="spellEnd"/>
      <w:r w:rsidRPr="00D4236A">
        <w:t xml:space="preserve"> van op het </w:t>
      </w:r>
      <w:proofErr w:type="spellStart"/>
      <w:r w:rsidRPr="00D4236A">
        <w:t>afleveradres</w:t>
      </w:r>
      <w:proofErr w:type="spellEnd"/>
      <w:r w:rsidRPr="00D4236A">
        <w:t xml:space="preserve"> </w:t>
      </w:r>
      <w:proofErr w:type="spellStart"/>
      <w:r w:rsidRPr="00D4236A">
        <w:t>door</w:t>
      </w:r>
      <w:proofErr w:type="spellEnd"/>
      <w:r w:rsidRPr="00D4236A">
        <w:t xml:space="preserve"> de </w:t>
      </w:r>
      <w:proofErr w:type="spellStart"/>
      <w:r w:rsidRPr="00D4236A">
        <w:t>daarvoor</w:t>
      </w:r>
      <w:proofErr w:type="spellEnd"/>
      <w:r w:rsidRPr="00D4236A">
        <w:t xml:space="preserve"> </w:t>
      </w:r>
      <w:proofErr w:type="spellStart"/>
      <w:r w:rsidRPr="00D4236A">
        <w:t>voorziene</w:t>
      </w:r>
      <w:proofErr w:type="spellEnd"/>
      <w:r w:rsidRPr="00D4236A">
        <w:t xml:space="preserve"> </w:t>
      </w:r>
      <w:proofErr w:type="spellStart"/>
      <w:r w:rsidRPr="00D4236A">
        <w:t>optie</w:t>
      </w:r>
      <w:proofErr w:type="spellEnd"/>
      <w:r w:rsidRPr="00D4236A">
        <w:t xml:space="preserve"> op de SITE te </w:t>
      </w:r>
      <w:proofErr w:type="spellStart"/>
      <w:r w:rsidRPr="00D4236A">
        <w:t>selecteren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proofErr w:type="spellStart"/>
      <w:r w:rsidRPr="00D4236A">
        <w:t>Afwezigheid</w:t>
      </w:r>
      <w:proofErr w:type="spellEnd"/>
      <w:r w:rsidRPr="00D4236A">
        <w:t xml:space="preserve"> </w:t>
      </w:r>
      <w:proofErr w:type="spellStart"/>
      <w:r w:rsidRPr="00D4236A">
        <w:t>bij</w:t>
      </w:r>
      <w:proofErr w:type="spellEnd"/>
      <w:r w:rsidRPr="00D4236A">
        <w:t xml:space="preserve"> </w:t>
      </w:r>
      <w:proofErr w:type="spellStart"/>
      <w:r w:rsidRPr="00D4236A">
        <w:t>levering</w:t>
      </w:r>
      <w:proofErr w:type="spellEnd"/>
      <w:r w:rsidRPr="00D4236A">
        <w:t xml:space="preserve">  </w:t>
      </w:r>
    </w:p>
    <w:p w:rsidR="00D4236A" w:rsidRPr="00D4236A" w:rsidRDefault="00D4236A" w:rsidP="00D4236A"/>
    <w:p w:rsidR="00D4236A" w:rsidRPr="00D4236A" w:rsidRDefault="00D4236A" w:rsidP="00D4236A">
      <w:proofErr w:type="spellStart"/>
      <w:r w:rsidRPr="00D4236A">
        <w:lastRenderedPageBreak/>
        <w:t>Bij</w:t>
      </w:r>
      <w:proofErr w:type="spellEnd"/>
      <w:r w:rsidRPr="00D4236A">
        <w:t xml:space="preserve"> </w:t>
      </w:r>
      <w:proofErr w:type="spellStart"/>
      <w:r w:rsidRPr="00D4236A">
        <w:t>afwezigheid</w:t>
      </w:r>
      <w:proofErr w:type="spellEnd"/>
      <w:r w:rsidRPr="00D4236A">
        <w:t xml:space="preserve"> van de KLANT op het moment van </w:t>
      </w:r>
      <w:proofErr w:type="spellStart"/>
      <w:r w:rsidRPr="00D4236A">
        <w:t>levering</w:t>
      </w:r>
      <w:proofErr w:type="spellEnd"/>
      <w:r w:rsidRPr="00D4236A">
        <w:t xml:space="preserve">, </w:t>
      </w:r>
      <w:proofErr w:type="spellStart"/>
      <w:r w:rsidRPr="00D4236A">
        <w:t>laat</w:t>
      </w:r>
      <w:proofErr w:type="spellEnd"/>
      <w:r w:rsidRPr="00D4236A">
        <w:t xml:space="preserve"> de </w:t>
      </w:r>
      <w:proofErr w:type="spellStart"/>
      <w:r w:rsidRPr="00D4236A">
        <w:t>vervoerder</w:t>
      </w:r>
      <w:proofErr w:type="spell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bericht</w:t>
      </w:r>
      <w:proofErr w:type="spellEnd"/>
      <w:r w:rsidRPr="00D4236A">
        <w:t xml:space="preserve"> </w:t>
      </w:r>
      <w:proofErr w:type="spellStart"/>
      <w:r w:rsidRPr="00D4236A">
        <w:t>achter</w:t>
      </w:r>
      <w:proofErr w:type="spellEnd"/>
      <w:r w:rsidRPr="00D4236A">
        <w:t xml:space="preserve"> op het </w:t>
      </w:r>
      <w:proofErr w:type="spellStart"/>
      <w:r w:rsidRPr="00D4236A">
        <w:t>door</w:t>
      </w:r>
      <w:proofErr w:type="spellEnd"/>
      <w:r w:rsidRPr="00D4236A">
        <w:t xml:space="preserve"> de KLANT </w:t>
      </w:r>
      <w:proofErr w:type="spellStart"/>
      <w:r w:rsidRPr="00D4236A">
        <w:t>opgegeven</w:t>
      </w:r>
      <w:proofErr w:type="spellEnd"/>
      <w:r w:rsidRPr="00D4236A">
        <w:t xml:space="preserve"> </w:t>
      </w:r>
      <w:proofErr w:type="spellStart"/>
      <w:r w:rsidRPr="00D4236A">
        <w:t>adres</w:t>
      </w:r>
      <w:proofErr w:type="spellEnd"/>
      <w:r w:rsidRPr="00D4236A">
        <w:t xml:space="preserve">, met het </w:t>
      </w:r>
      <w:proofErr w:type="spellStart"/>
      <w:r w:rsidRPr="00D4236A">
        <w:t>verzoek</w:t>
      </w:r>
      <w:proofErr w:type="spellEnd"/>
      <w:r w:rsidRPr="00D4236A">
        <w:t xml:space="preserve"> de PRODUCTEN </w:t>
      </w:r>
      <w:proofErr w:type="spellStart"/>
      <w:r w:rsidRPr="00D4236A">
        <w:t>binnen</w:t>
      </w:r>
      <w:proofErr w:type="spellEnd"/>
      <w:r w:rsidRPr="00D4236A">
        <w:t xml:space="preserve"> </w:t>
      </w:r>
      <w:proofErr w:type="spellStart"/>
      <w:r w:rsidRPr="00D4236A">
        <w:t>een</w:t>
      </w:r>
      <w:proofErr w:type="spellEnd"/>
      <w:r w:rsidRPr="00D4236A">
        <w:t xml:space="preserve"> </w:t>
      </w:r>
      <w:proofErr w:type="spellStart"/>
      <w:r w:rsidRPr="00D4236A">
        <w:t>aangegeven</w:t>
      </w:r>
      <w:proofErr w:type="spellEnd"/>
      <w:r w:rsidRPr="00D4236A">
        <w:t xml:space="preserve"> </w:t>
      </w:r>
      <w:proofErr w:type="spellStart"/>
      <w:r w:rsidRPr="00D4236A">
        <w:t>termijn</w:t>
      </w:r>
      <w:proofErr w:type="spellEnd"/>
      <w:r w:rsidRPr="00D4236A">
        <w:t xml:space="preserve"> en </w:t>
      </w:r>
      <w:proofErr w:type="spellStart"/>
      <w:r w:rsidRPr="00D4236A">
        <w:t>plaats</w:t>
      </w:r>
      <w:proofErr w:type="spellEnd"/>
      <w:r w:rsidRPr="00D4236A">
        <w:t xml:space="preserve"> </w:t>
      </w:r>
      <w:proofErr w:type="spellStart"/>
      <w:r w:rsidRPr="00D4236A">
        <w:t>af</w:t>
      </w:r>
      <w:proofErr w:type="spellEnd"/>
      <w:r w:rsidRPr="00D4236A">
        <w:t xml:space="preserve"> te </w:t>
      </w:r>
      <w:proofErr w:type="spellStart"/>
      <w:r w:rsidRPr="00D4236A">
        <w:t>halen</w:t>
      </w:r>
      <w:proofErr w:type="spellEnd"/>
      <w:r w:rsidRPr="00D4236A">
        <w:t xml:space="preserve">.  </w:t>
      </w:r>
    </w:p>
    <w:p w:rsidR="00D4236A" w:rsidRPr="00D4236A" w:rsidRDefault="00D4236A" w:rsidP="00D4236A"/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Problemen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levering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is </w:t>
      </w:r>
      <w:proofErr w:type="spellStart"/>
      <w:r w:rsidRPr="00D4236A">
        <w:rPr>
          <w:lang w:val="en-US"/>
        </w:rPr>
        <w:t>verplicht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staat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verpakking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de PRODUCTEN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levering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controleren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onregelmatigheid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levering (</w:t>
      </w:r>
      <w:proofErr w:type="spellStart"/>
      <w:r w:rsidRPr="00D4236A">
        <w:rPr>
          <w:lang w:val="en-US"/>
        </w:rPr>
        <w:t>schade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ontbrekend</w:t>
      </w:r>
      <w:proofErr w:type="spellEnd"/>
      <w:r w:rsidRPr="00D4236A">
        <w:rPr>
          <w:lang w:val="en-US"/>
        </w:rPr>
        <w:t xml:space="preserve"> PRODUCT ten </w:t>
      </w:r>
      <w:proofErr w:type="spellStart"/>
      <w:r w:rsidRPr="00D4236A">
        <w:rPr>
          <w:lang w:val="en-US"/>
        </w:rPr>
        <w:t>opzichte</w:t>
      </w:r>
      <w:proofErr w:type="spellEnd"/>
      <w:r w:rsidRPr="00D4236A">
        <w:rPr>
          <w:lang w:val="en-US"/>
        </w:rPr>
        <w:t xml:space="preserve"> van de </w:t>
      </w:r>
      <w:proofErr w:type="spellStart"/>
      <w:r w:rsidRPr="00D4236A">
        <w:rPr>
          <w:lang w:val="en-US"/>
        </w:rPr>
        <w:t>leveringsbon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beschadigd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pakket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gebroken</w:t>
      </w:r>
      <w:proofErr w:type="spellEnd"/>
      <w:r w:rsidRPr="00D4236A">
        <w:rPr>
          <w:lang w:val="en-US"/>
        </w:rPr>
        <w:t xml:space="preserve"> PRODUCT, </w:t>
      </w:r>
      <w:proofErr w:type="spellStart"/>
      <w:r w:rsidRPr="00D4236A">
        <w:rPr>
          <w:lang w:val="en-US"/>
        </w:rPr>
        <w:t>enz</w:t>
      </w:r>
      <w:proofErr w:type="spellEnd"/>
      <w:r w:rsidRPr="00D4236A">
        <w:rPr>
          <w:lang w:val="en-US"/>
        </w:rPr>
        <w:t xml:space="preserve">.)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op de </w:t>
      </w:r>
      <w:proofErr w:type="spellStart"/>
      <w:r w:rsidRPr="00D4236A">
        <w:rPr>
          <w:lang w:val="en-US"/>
        </w:rPr>
        <w:t>leveringsbon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vermeld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vorm</w:t>
      </w:r>
      <w:proofErr w:type="spellEnd"/>
      <w:r w:rsidRPr="00D4236A">
        <w:rPr>
          <w:lang w:val="en-US"/>
        </w:rPr>
        <w:t xml:space="preserve"> van «</w:t>
      </w:r>
      <w:proofErr w:type="spellStart"/>
      <w:r w:rsidRPr="00D4236A">
        <w:rPr>
          <w:lang w:val="en-US"/>
        </w:rPr>
        <w:t>handschriftelijke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voorbehouden</w:t>
      </w:r>
      <w:proofErr w:type="spellEnd"/>
      <w:r w:rsidRPr="00D4236A">
        <w:rPr>
          <w:lang w:val="en-US"/>
        </w:rPr>
        <w:t xml:space="preserve">», </w:t>
      </w:r>
      <w:proofErr w:type="spellStart"/>
      <w:r w:rsidRPr="00D4236A">
        <w:rPr>
          <w:lang w:val="en-US"/>
        </w:rPr>
        <w:t>ondertekend</w:t>
      </w:r>
      <w:proofErr w:type="spellEnd"/>
      <w:r w:rsidRPr="00D4236A">
        <w:rPr>
          <w:lang w:val="en-US"/>
        </w:rPr>
        <w:t xml:space="preserve"> door de KLANT.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onregelmatigheid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bevestigen</w:t>
      </w:r>
      <w:proofErr w:type="spellEnd"/>
      <w:r w:rsidRPr="00D4236A">
        <w:rPr>
          <w:lang w:val="en-US"/>
        </w:rPr>
        <w:t xml:space="preserve"> door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twee (2) </w:t>
      </w:r>
      <w:proofErr w:type="spellStart"/>
      <w:r w:rsidRPr="00D4236A">
        <w:rPr>
          <w:lang w:val="en-US"/>
        </w:rPr>
        <w:t>werkdagen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leveringsdatum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aangetekende</w:t>
      </w:r>
      <w:proofErr w:type="spellEnd"/>
      <w:r w:rsidRPr="00D4236A">
        <w:rPr>
          <w:lang w:val="en-US"/>
        </w:rPr>
        <w:t xml:space="preserve"> brief met </w:t>
      </w:r>
      <w:proofErr w:type="spellStart"/>
      <w:r w:rsidRPr="00D4236A">
        <w:rPr>
          <w:lang w:val="en-US"/>
        </w:rPr>
        <w:t>ontvangstbevestiging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sturen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de VERVOERDER met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klachten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kopie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brief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per fax of </w:t>
      </w:r>
      <w:proofErr w:type="spellStart"/>
      <w:r w:rsidRPr="00D4236A">
        <w:rPr>
          <w:lang w:val="en-US"/>
        </w:rPr>
        <w:t>gewone</w:t>
      </w:r>
      <w:proofErr w:type="spellEnd"/>
      <w:r w:rsidRPr="00D4236A">
        <w:rPr>
          <w:lang w:val="en-US"/>
        </w:rPr>
        <w:t xml:space="preserve"> post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de VERKOPER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gestuurd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het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wettelijke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vermeldingen</w:t>
      </w:r>
      <w:proofErr w:type="spellEnd"/>
      <w:r w:rsidRPr="00D4236A">
        <w:rPr>
          <w:lang w:val="en-US"/>
        </w:rPr>
        <w:t xml:space="preserve"> van de SITE </w:t>
      </w:r>
      <w:proofErr w:type="spellStart"/>
      <w:r w:rsidRPr="00D4236A">
        <w:rPr>
          <w:lang w:val="en-US"/>
        </w:rPr>
        <w:t>staat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proofErr w:type="spellStart"/>
      <w:r w:rsidRPr="00D4236A">
        <w:rPr>
          <w:lang w:val="en-US"/>
        </w:rPr>
        <w:t>Fouten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levering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klacht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betreffende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leveringsfout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/of </w:t>
      </w:r>
      <w:proofErr w:type="spellStart"/>
      <w:r w:rsidRPr="00D4236A">
        <w:rPr>
          <w:lang w:val="en-US"/>
        </w:rPr>
        <w:t>niet-conformiteit</w:t>
      </w:r>
      <w:proofErr w:type="spellEnd"/>
      <w:r w:rsidRPr="00D4236A">
        <w:rPr>
          <w:lang w:val="en-US"/>
        </w:rPr>
        <w:t xml:space="preserve"> van de PRODUCTEN met </w:t>
      </w:r>
      <w:proofErr w:type="spellStart"/>
      <w:r w:rsidRPr="00D4236A">
        <w:rPr>
          <w:lang w:val="en-US"/>
        </w:rPr>
        <w:t>betrekking</w:t>
      </w:r>
      <w:proofErr w:type="spellEnd"/>
      <w:r w:rsidRPr="00D4236A">
        <w:rPr>
          <w:lang w:val="en-US"/>
        </w:rPr>
        <w:t xml:space="preserve"> tot de </w:t>
      </w:r>
      <w:proofErr w:type="spellStart"/>
      <w:r w:rsidRPr="00D4236A">
        <w:rPr>
          <w:lang w:val="en-US"/>
        </w:rPr>
        <w:t>bestelling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indienen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bij</w:t>
      </w:r>
      <w:proofErr w:type="spellEnd"/>
      <w:r w:rsidRPr="00D4236A">
        <w:rPr>
          <w:lang w:val="en-US"/>
        </w:rPr>
        <w:t xml:space="preserve"> de VERKOPER op de </w:t>
      </w:r>
      <w:proofErr w:type="spellStart"/>
      <w:r w:rsidRPr="00D4236A">
        <w:rPr>
          <w:lang w:val="en-US"/>
        </w:rPr>
        <w:t>dag</w:t>
      </w:r>
      <w:proofErr w:type="spellEnd"/>
      <w:r w:rsidRPr="00D4236A">
        <w:rPr>
          <w:lang w:val="en-US"/>
        </w:rPr>
        <w:t xml:space="preserve"> van levering of </w:t>
      </w:r>
      <w:proofErr w:type="spellStart"/>
      <w:r w:rsidRPr="00D4236A">
        <w:rPr>
          <w:lang w:val="en-US"/>
        </w:rPr>
        <w:t>uiterlijk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eerste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werkdag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daarna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klacht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buiten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deze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termijn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geweigerd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klacht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ingediend</w:t>
      </w:r>
      <w:proofErr w:type="spellEnd"/>
      <w:r w:rsidRPr="00D4236A">
        <w:rPr>
          <w:lang w:val="en-US"/>
        </w:rPr>
        <w:t xml:space="preserve">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- </w:t>
      </w:r>
      <w:proofErr w:type="spellStart"/>
      <w:r w:rsidRPr="00D4236A">
        <w:rPr>
          <w:lang w:val="en-US"/>
        </w:rPr>
        <w:t>Telefonisch</w:t>
      </w:r>
      <w:proofErr w:type="spellEnd"/>
      <w:r w:rsidRPr="00D4236A">
        <w:rPr>
          <w:lang w:val="en-US"/>
        </w:rPr>
        <w:t xml:space="preserve"> op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nummer</w:t>
      </w:r>
      <w:proofErr w:type="spellEnd"/>
      <w:r w:rsidRPr="00D4236A">
        <w:rPr>
          <w:lang w:val="en-US"/>
        </w:rPr>
        <w:t xml:space="preserve">: 04 75 83 94 51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lastRenderedPageBreak/>
        <w:t xml:space="preserve">- Per e-mail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: contact@pricefactory.fr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Elke </w:t>
      </w:r>
      <w:proofErr w:type="spellStart"/>
      <w:r w:rsidRPr="00D4236A">
        <w:rPr>
          <w:lang w:val="en-US"/>
        </w:rPr>
        <w:t>klacht</w:t>
      </w:r>
      <w:proofErr w:type="spellEnd"/>
      <w:r w:rsidRPr="00D4236A">
        <w:rPr>
          <w:lang w:val="en-US"/>
        </w:rPr>
        <w:t xml:space="preserve"> die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ingediend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volgens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bovenstaande</w:t>
      </w:r>
      <w:proofErr w:type="spellEnd"/>
      <w:r w:rsidRPr="00D4236A">
        <w:rPr>
          <w:lang w:val="en-US"/>
        </w:rPr>
        <w:t xml:space="preserve"> regels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binnen</w:t>
      </w:r>
      <w:proofErr w:type="spellEnd"/>
      <w:r w:rsidRPr="00D4236A">
        <w:rPr>
          <w:lang w:val="en-US"/>
        </w:rPr>
        <w:t xml:space="preserve"> de </w:t>
      </w:r>
      <w:proofErr w:type="spellStart"/>
      <w:r w:rsidRPr="00D4236A">
        <w:rPr>
          <w:lang w:val="en-US"/>
        </w:rPr>
        <w:t>aangegeven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termijnen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in </w:t>
      </w:r>
      <w:proofErr w:type="spellStart"/>
      <w:r w:rsidRPr="00D4236A">
        <w:rPr>
          <w:lang w:val="en-US"/>
        </w:rPr>
        <w:t>behandeling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genomen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ontslaat</w:t>
      </w:r>
      <w:proofErr w:type="spellEnd"/>
      <w:r w:rsidRPr="00D4236A">
        <w:rPr>
          <w:lang w:val="en-US"/>
        </w:rPr>
        <w:t xml:space="preserve"> de VERKOPER van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aansprakelijkheid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tegenover</w:t>
      </w:r>
      <w:proofErr w:type="spellEnd"/>
      <w:r w:rsidRPr="00D4236A">
        <w:rPr>
          <w:lang w:val="en-US"/>
        </w:rPr>
        <w:t xml:space="preserve"> de KLANT.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leveringsfout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omruiling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moet</w:t>
      </w:r>
      <w:proofErr w:type="spellEnd"/>
      <w:r w:rsidRPr="00D4236A">
        <w:rPr>
          <w:lang w:val="en-US"/>
        </w:rPr>
        <w:t xml:space="preserve"> elk PRODUCT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wordt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geruild</w:t>
      </w:r>
      <w:proofErr w:type="spellEnd"/>
      <w:r w:rsidRPr="00D4236A">
        <w:rPr>
          <w:lang w:val="en-US"/>
        </w:rPr>
        <w:t xml:space="preserve"> of </w:t>
      </w:r>
      <w:proofErr w:type="spellStart"/>
      <w:r w:rsidRPr="00D4236A">
        <w:rPr>
          <w:lang w:val="en-US"/>
        </w:rPr>
        <w:t>terugbetaald</w:t>
      </w:r>
      <w:proofErr w:type="spellEnd"/>
      <w:r w:rsidRPr="00D4236A">
        <w:rPr>
          <w:lang w:val="en-US"/>
        </w:rPr>
        <w:t xml:space="preserve">, in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geheel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en</w:t>
      </w:r>
      <w:proofErr w:type="spellEnd"/>
      <w:r w:rsidRPr="00D4236A">
        <w:rPr>
          <w:lang w:val="en-US"/>
        </w:rPr>
        <w:t xml:space="preserve"> in de </w:t>
      </w:r>
      <w:proofErr w:type="spellStart"/>
      <w:r w:rsidRPr="00D4236A">
        <w:rPr>
          <w:lang w:val="en-US"/>
        </w:rPr>
        <w:t>originele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verpakking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worden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teruggestuurd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naar</w:t>
      </w:r>
      <w:proofErr w:type="spellEnd"/>
      <w:r w:rsidRPr="00D4236A">
        <w:rPr>
          <w:lang w:val="en-US"/>
        </w:rPr>
        <w:t xml:space="preserve"> de VERKOPER op het </w:t>
      </w:r>
      <w:proofErr w:type="spellStart"/>
      <w:r w:rsidRPr="00D4236A">
        <w:rPr>
          <w:lang w:val="en-US"/>
        </w:rPr>
        <w:t>volgende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adres</w:t>
      </w:r>
      <w:proofErr w:type="spellEnd"/>
      <w:r w:rsidRPr="00D4236A">
        <w:rPr>
          <w:lang w:val="en-US"/>
        </w:rPr>
        <w:t xml:space="preserve">: 285 chemin de </w:t>
      </w:r>
      <w:proofErr w:type="spellStart"/>
      <w:r w:rsidRPr="00D4236A">
        <w:rPr>
          <w:lang w:val="en-US"/>
        </w:rPr>
        <w:t>l’île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neuve</w:t>
      </w:r>
      <w:proofErr w:type="spellEnd"/>
      <w:r w:rsidRPr="00D4236A">
        <w:rPr>
          <w:lang w:val="en-US"/>
        </w:rPr>
        <w:t xml:space="preserve"> – 26600 La Roche de </w:t>
      </w:r>
      <w:proofErr w:type="spellStart"/>
      <w:r w:rsidRPr="00D4236A">
        <w:rPr>
          <w:lang w:val="en-US"/>
        </w:rPr>
        <w:t>Glun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</w:t>
      </w:r>
      <w:proofErr w:type="spellStart"/>
      <w:r w:rsidRPr="00D4236A">
        <w:rPr>
          <w:lang w:val="en-US"/>
        </w:rPr>
        <w:t>kosten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terugzending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zijn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rekening</w:t>
      </w:r>
      <w:proofErr w:type="spellEnd"/>
      <w:r w:rsidRPr="00D4236A">
        <w:rPr>
          <w:lang w:val="en-US"/>
        </w:rPr>
        <w:t xml:space="preserve"> van de VERKOPER, </w:t>
      </w:r>
      <w:proofErr w:type="spellStart"/>
      <w:r w:rsidRPr="00D4236A">
        <w:rPr>
          <w:lang w:val="en-US"/>
        </w:rPr>
        <w:t>behalve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wanneer</w:t>
      </w:r>
      <w:proofErr w:type="spellEnd"/>
      <w:r w:rsidRPr="00D4236A">
        <w:rPr>
          <w:lang w:val="en-US"/>
        </w:rPr>
        <w:t xml:space="preserve"> het PRODUCT </w:t>
      </w:r>
      <w:proofErr w:type="spellStart"/>
      <w:r w:rsidRPr="00D4236A">
        <w:rPr>
          <w:lang w:val="en-US"/>
        </w:rPr>
        <w:t>niet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overeenkomt</w:t>
      </w:r>
      <w:proofErr w:type="spellEnd"/>
      <w:r w:rsidRPr="00D4236A">
        <w:rPr>
          <w:lang w:val="en-US"/>
        </w:rPr>
        <w:t xml:space="preserve"> met de door de KLANT in het </w:t>
      </w:r>
      <w:proofErr w:type="spellStart"/>
      <w:r w:rsidRPr="00D4236A">
        <w:rPr>
          <w:lang w:val="en-US"/>
        </w:rPr>
        <w:t>retourformulier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opgegeven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verklaring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>---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b/>
          <w:bCs/>
          <w:lang w:val="en-US"/>
        </w:rPr>
      </w:pPr>
      <w:r w:rsidRPr="00D4236A">
        <w:rPr>
          <w:b/>
          <w:bCs/>
          <w:lang w:val="en-US"/>
        </w:rPr>
        <w:t>BIJLAGE 3 – BEMIDDELING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In </w:t>
      </w:r>
      <w:proofErr w:type="spellStart"/>
      <w:r w:rsidRPr="00D4236A">
        <w:rPr>
          <w:lang w:val="en-US"/>
        </w:rPr>
        <w:t>geval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geschil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de KLANT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beroep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doen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conventionele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bemiddelingsprocedure</w:t>
      </w:r>
      <w:proofErr w:type="spellEnd"/>
      <w:r w:rsidRPr="00D4236A">
        <w:rPr>
          <w:lang w:val="en-US"/>
        </w:rPr>
        <w:t xml:space="preserve">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of op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andere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alternatieve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methode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geschillenbeslechting</w:t>
      </w:r>
      <w:proofErr w:type="spellEnd"/>
      <w:r w:rsidRPr="00D4236A">
        <w:rPr>
          <w:lang w:val="en-US"/>
        </w:rPr>
        <w:t xml:space="preserve">.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met name contact </w:t>
      </w:r>
      <w:proofErr w:type="spellStart"/>
      <w:r w:rsidRPr="00D4236A">
        <w:rPr>
          <w:lang w:val="en-US"/>
        </w:rPr>
        <w:t>opnemen</w:t>
      </w:r>
      <w:proofErr w:type="spellEnd"/>
      <w:r w:rsidRPr="00D4236A">
        <w:rPr>
          <w:lang w:val="en-US"/>
        </w:rPr>
        <w:t xml:space="preserve"> met het online platform </w:t>
      </w:r>
      <w:proofErr w:type="spellStart"/>
      <w:r w:rsidRPr="00D4236A">
        <w:rPr>
          <w:lang w:val="en-US"/>
        </w:rPr>
        <w:t>voor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geschillenbeslechting</w:t>
      </w:r>
      <w:proofErr w:type="spellEnd"/>
      <w:r w:rsidRPr="00D4236A">
        <w:rPr>
          <w:lang w:val="en-US"/>
        </w:rPr>
        <w:t xml:space="preserve"> (ODR) </w:t>
      </w:r>
      <w:proofErr w:type="spellStart"/>
      <w:r w:rsidRPr="00D4236A">
        <w:rPr>
          <w:lang w:val="en-US"/>
        </w:rPr>
        <w:t>dat</w:t>
      </w:r>
      <w:proofErr w:type="spellEnd"/>
      <w:r w:rsidRPr="00D4236A">
        <w:rPr>
          <w:lang w:val="en-US"/>
        </w:rPr>
        <w:t xml:space="preserve"> door de </w:t>
      </w:r>
      <w:proofErr w:type="spellStart"/>
      <w:r w:rsidRPr="00D4236A">
        <w:rPr>
          <w:lang w:val="en-US"/>
        </w:rPr>
        <w:t>Europese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Commissie</w:t>
      </w:r>
      <w:proofErr w:type="spellEnd"/>
      <w:r w:rsidRPr="00D4236A">
        <w:rPr>
          <w:lang w:val="en-US"/>
        </w:rPr>
        <w:t xml:space="preserve"> is </w:t>
      </w:r>
      <w:proofErr w:type="spellStart"/>
      <w:r w:rsidRPr="00D4236A">
        <w:rPr>
          <w:lang w:val="en-US"/>
        </w:rPr>
        <w:t>ingesteld</w:t>
      </w:r>
      <w:proofErr w:type="spellEnd"/>
      <w:r w:rsidRPr="00D4236A">
        <w:rPr>
          <w:lang w:val="en-US"/>
        </w:rPr>
        <w:t xml:space="preserve">, </w:t>
      </w:r>
      <w:proofErr w:type="spellStart"/>
      <w:r w:rsidRPr="00D4236A">
        <w:rPr>
          <w:lang w:val="en-US"/>
        </w:rPr>
        <w:t>bereikbaar</w:t>
      </w:r>
      <w:proofErr w:type="spellEnd"/>
      <w:r w:rsidRPr="00D4236A">
        <w:rPr>
          <w:lang w:val="en-US"/>
        </w:rPr>
        <w:t xml:space="preserve"> via:  </w:t>
      </w: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http://ec.europa.eu/consumers/odr/  </w:t>
      </w:r>
    </w:p>
    <w:p w:rsidR="00D4236A" w:rsidRPr="00D4236A" w:rsidRDefault="00D4236A" w:rsidP="00D4236A">
      <w:pPr>
        <w:rPr>
          <w:lang w:val="en-US"/>
        </w:rPr>
      </w:pPr>
    </w:p>
    <w:p w:rsidR="00D4236A" w:rsidRPr="00D4236A" w:rsidRDefault="00D4236A" w:rsidP="00D4236A">
      <w:pPr>
        <w:rPr>
          <w:lang w:val="en-US"/>
        </w:rPr>
      </w:pPr>
      <w:r w:rsidRPr="00D4236A">
        <w:rPr>
          <w:lang w:val="en-US"/>
        </w:rPr>
        <w:t xml:space="preserve">De KLANT </w:t>
      </w:r>
      <w:proofErr w:type="spellStart"/>
      <w:r w:rsidRPr="00D4236A">
        <w:rPr>
          <w:lang w:val="en-US"/>
        </w:rPr>
        <w:t>kan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ook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een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beroep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doen</w:t>
      </w:r>
      <w:proofErr w:type="spellEnd"/>
      <w:r w:rsidRPr="00D4236A">
        <w:rPr>
          <w:lang w:val="en-US"/>
        </w:rPr>
        <w:t xml:space="preserve"> op </w:t>
      </w:r>
      <w:proofErr w:type="spellStart"/>
      <w:r w:rsidRPr="00D4236A">
        <w:rPr>
          <w:lang w:val="en-US"/>
        </w:rPr>
        <w:t>elke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bevoegde</w:t>
      </w:r>
      <w:proofErr w:type="spellEnd"/>
      <w:r w:rsidRPr="00D4236A">
        <w:rPr>
          <w:lang w:val="en-US"/>
        </w:rPr>
        <w:t xml:space="preserve"> </w:t>
      </w:r>
      <w:proofErr w:type="spellStart"/>
      <w:r w:rsidRPr="00D4236A">
        <w:rPr>
          <w:lang w:val="en-US"/>
        </w:rPr>
        <w:t>bemiddelingsinstantie</w:t>
      </w:r>
      <w:proofErr w:type="spellEnd"/>
      <w:r w:rsidRPr="00D4236A">
        <w:rPr>
          <w:lang w:val="en-US"/>
        </w:rPr>
        <w:t xml:space="preserve"> in het </w:t>
      </w:r>
      <w:proofErr w:type="spellStart"/>
      <w:r w:rsidRPr="00D4236A">
        <w:rPr>
          <w:lang w:val="en-US"/>
        </w:rPr>
        <w:t>kader</w:t>
      </w:r>
      <w:proofErr w:type="spellEnd"/>
      <w:r w:rsidRPr="00D4236A">
        <w:rPr>
          <w:lang w:val="en-US"/>
        </w:rPr>
        <w:t xml:space="preserve"> van </w:t>
      </w:r>
      <w:proofErr w:type="spellStart"/>
      <w:r w:rsidRPr="00D4236A">
        <w:rPr>
          <w:lang w:val="en-US"/>
        </w:rPr>
        <w:t>consumentengeschillen</w:t>
      </w:r>
      <w:proofErr w:type="spellEnd"/>
      <w:r w:rsidRPr="00D4236A">
        <w:rPr>
          <w:lang w:val="en-US"/>
        </w:rPr>
        <w:t xml:space="preserve">.  </w:t>
      </w:r>
    </w:p>
    <w:sectPr w:rsidR="00D4236A" w:rsidRPr="00D42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BD"/>
    <w:rsid w:val="000D6558"/>
    <w:rsid w:val="0062037A"/>
    <w:rsid w:val="00665CBD"/>
    <w:rsid w:val="00BF536B"/>
    <w:rsid w:val="00C10B96"/>
    <w:rsid w:val="00D4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1F896"/>
  <w15:chartTrackingRefBased/>
  <w15:docId w15:val="{89EDB02F-0227-6245-8E50-6E215DD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5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5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5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5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5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5C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5C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5C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5C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5C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5C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5C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5C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5C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5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5C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5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5742</Words>
  <Characters>31585</Characters>
  <Application>Microsoft Office Word</Application>
  <DocSecurity>0</DocSecurity>
  <Lines>263</Lines>
  <Paragraphs>74</Paragraphs>
  <ScaleCrop>false</ScaleCrop>
  <Company/>
  <LinksUpToDate>false</LinksUpToDate>
  <CharactersWithSpaces>37253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THUILLIER</dc:creator>
  <cp:keywords/>
  <dc:description/>
  <cp:lastModifiedBy>Carole THUILLIER</cp:lastModifiedBy>
  <cp:revision>2</cp:revision>
  <dcterms:created xsi:type="dcterms:W3CDTF">2025-10-15T07:40:00Z</dcterms:created>
  <dcterms:modified xsi:type="dcterms:W3CDTF">2025-10-15T07:52:00Z</dcterms:modified>
</cp:coreProperties>
</file>