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85A2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</w:rPr>
        <w:t>Retour- en ruilvoorwaarden</w:t>
      </w:r>
    </w:p>
    <w:p w14:paraId="3B8B786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Retourneringsperiode:</w:t>
      </w:r>
    </w:p>
    <w:p w14:paraId="59A75711">
      <w:pPr>
        <w:rPr>
          <w:rFonts w:hint="eastAsia"/>
        </w:rPr>
      </w:pPr>
      <w:r>
        <w:rPr>
          <w:rFonts w:hint="eastAsia"/>
        </w:rPr>
        <w:t>U kunt binnen 14 dagen na ontvangst van het product een retouraanvraag indienen.</w:t>
      </w:r>
    </w:p>
    <w:p w14:paraId="0D8213E2">
      <w:pPr>
        <w:rPr>
          <w:rFonts w:hint="eastAsia"/>
        </w:rPr>
      </w:pPr>
      <w:r>
        <w:rPr>
          <w:rFonts w:hint="eastAsia"/>
        </w:rPr>
        <w:t>De retouraanvraag moet binnen de retourperiode worden ingediend, anders wordt deze niet geaccepteerd.</w:t>
      </w:r>
    </w:p>
    <w:p w14:paraId="4441680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Retourvoorwaarden:</w:t>
      </w:r>
    </w:p>
    <w:p w14:paraId="60041029">
      <w:pPr>
        <w:rPr>
          <w:rFonts w:hint="eastAsia"/>
        </w:rPr>
      </w:pPr>
      <w:r>
        <w:rPr>
          <w:rFonts w:hint="eastAsia"/>
        </w:rPr>
        <w:t>Het product moet intact, onbeschadigd en ongemonteerd zijn.</w:t>
      </w:r>
    </w:p>
    <w:p w14:paraId="36331B8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Retourproces:</w:t>
      </w:r>
      <w:bookmarkStart w:id="0" w:name="_GoBack"/>
      <w:bookmarkEnd w:id="0"/>
    </w:p>
    <w:p w14:paraId="1665DE56">
      <w:pPr>
        <w:rPr>
          <w:rFonts w:hint="eastAsia"/>
        </w:rPr>
      </w:pPr>
      <w:r>
        <w:rPr>
          <w:rFonts w:hint="eastAsia"/>
        </w:rPr>
        <w:t>Selecteer het product dat u wilt retourneren en dien een retouraanvraag in.</w:t>
      </w:r>
    </w:p>
    <w:p w14:paraId="4FE5C06D">
      <w:pPr>
        <w:rPr>
          <w:rFonts w:hint="eastAsia"/>
        </w:rPr>
      </w:pPr>
      <w:r>
        <w:rPr>
          <w:rFonts w:hint="eastAsia"/>
        </w:rPr>
        <w:t xml:space="preserve">Onze klantenservice neemt contact met u op en verzoekt u om informatie en eventuele foto’s om uw retourneringsreden vast te leggen. Uw retournering wordt intern technisch besproken met onze technische medewerkers. </w:t>
      </w:r>
    </w:p>
    <w:p w14:paraId="35EAA2F3">
      <w:pPr>
        <w:rPr>
          <w:rFonts w:hint="eastAsia"/>
        </w:rPr>
      </w:pPr>
      <w:r>
        <w:rPr>
          <w:rFonts w:hint="eastAsia"/>
        </w:rPr>
        <w:t>Wanneer uw retournering is geaccepteerd dient u zorg te dragen voor goede verpakking van ons product in de originele verpakking en verpakkingswijze van originele levering.Wanneer u dit heeft voorbereid kunt u een ophaal afspraak maken. Na het maken van de afspraak komt onze chauffeur het product binnen 5 tot 6 werkdagen ophalen.</w:t>
      </w:r>
    </w:p>
    <w:p w14:paraId="1DB21C8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Beschrijving verzendkosten:</w:t>
      </w:r>
    </w:p>
    <w:p w14:paraId="489968BF">
      <w:pPr>
        <w:rPr>
          <w:rFonts w:hint="eastAsia"/>
        </w:rPr>
      </w:pPr>
      <w:r>
        <w:rPr>
          <w:rFonts w:hint="eastAsia"/>
        </w:rPr>
        <w:t>Als de retourzending te wijten is aan problemen met de productkwaliteit of fouten van de verkoper (zoals het verzenden van het verkeerde product), dragen wij de retourkosten.</w:t>
      </w:r>
    </w:p>
    <w:p w14:paraId="3B9B78AD">
      <w:pPr>
        <w:rPr>
          <w:rFonts w:hint="eastAsia"/>
        </w:rPr>
      </w:pPr>
      <w:r>
        <w:rPr>
          <w:rFonts w:hint="eastAsia"/>
        </w:rPr>
        <w:t>Als het te wijten is aan persoonlijke redenen van de klant (zoals afkeer, ongeschikte maat), moeten de retourkosten door de klant worden gedragen.</w:t>
      </w:r>
    </w:p>
    <w:p w14:paraId="334425B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Restitutiemethode:</w:t>
      </w:r>
    </w:p>
    <w:p w14:paraId="49D1B7F5">
      <w:pPr>
        <w:rPr>
          <w:rFonts w:hint="eastAsia"/>
        </w:rPr>
      </w:pPr>
      <w:r>
        <w:rPr>
          <w:rFonts w:hint="eastAsia"/>
        </w:rPr>
        <w:t xml:space="preserve">Nadat we het geretourneerde product ontvangen hebben controleren wij de staat en compleetheid van het product. Wanneer het product in goede orde beoordeeld is, wordt de terugbetaling binnen 3-5 werkdagen teruggestort op uw betaalrekening. </w:t>
      </w:r>
    </w:p>
    <w:p w14:paraId="51EC1F5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Ruilbeleid:</w:t>
      </w:r>
    </w:p>
    <w:p w14:paraId="7ECFF08E">
      <w:pPr>
        <w:rPr>
          <w:rFonts w:hint="eastAsia"/>
        </w:rPr>
      </w:pPr>
      <w:r>
        <w:rPr>
          <w:rFonts w:hint="eastAsia"/>
        </w:rPr>
        <w:t>Als u het product wilt ruilen, geef dan de ruilvereiste aan in de retouraanvraag.</w:t>
      </w:r>
    </w:p>
    <w:p w14:paraId="62E0AF84">
      <w:pPr>
        <w:rPr>
          <w:rFonts w:hint="eastAsia"/>
        </w:rPr>
      </w:pPr>
      <w:r>
        <w:rPr>
          <w:rFonts w:hint="eastAsia"/>
        </w:rPr>
        <w:t>Het geruilde product wordt geleverd nadat de retourzending is ontvangen en wij hebben bevestigd dat deze in orde is.</w:t>
      </w:r>
    </w:p>
    <w:p w14:paraId="44B710A9">
      <w:pPr>
        <w:rPr>
          <w:rFonts w:hint="eastAsia"/>
        </w:rPr>
      </w:pPr>
      <w:r>
        <w:rPr>
          <w:rFonts w:hint="eastAsia"/>
        </w:rPr>
        <w:t>Contactgegevens:</w:t>
      </w:r>
    </w:p>
    <w:p w14:paraId="64FC7013">
      <w:pPr>
        <w:rPr>
          <w:rFonts w:hint="eastAsia"/>
        </w:rPr>
      </w:pPr>
      <w:r>
        <w:rPr>
          <w:rFonts w:hint="eastAsia"/>
        </w:rPr>
        <w:t>Als u vragen hebt, neem dan contact op met ons klantenserviceteam:</w:t>
      </w:r>
    </w:p>
    <w:p w14:paraId="4EE5A6BC">
      <w:r>
        <w:rPr>
          <w:rFonts w:hint="eastAsia"/>
        </w:rPr>
        <w:t>E-mail: aicanederland2020@gmail.com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6FB7"/>
    <w:rsid w:val="09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2025-03-20T02:05:00Z</dcterms:created>
  <dc:creator>Abbie</dc:creator>
  <cp:lastModifiedBy>Abbie</cp:lastModifiedBy>
  <dcterms:modified xsi:type="dcterms:W3CDTF">2025-03-20T02:10:24Z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E3D9ED16E27F47A890B57C91772383C1_11</vt:lpwstr>
  </property>
  <property fmtid="{D5CDD505-2E9C-101B-9397-08002B2CF9AE}" pid="4" name="KSOTemplateDocerSaveRecord">
    <vt:lpwstr>eyJoZGlkIjoiYzNmMTA3ZTcxZmI3ZmI3NjVhNWVjMTczNmY5M2VkMjYiLCJ1c2VySWQiOiI0MzYwMjY2NjMifQ==</vt:lpwstr>
  </property>
</Properties>
</file>